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55" w:rsidRDefault="00CB7894" w:rsidP="005A4755">
      <w:pPr>
        <w:pStyle w:val="NormlWeb"/>
        <w:jc w:val="center"/>
      </w:pPr>
      <w:r>
        <w:t xml:space="preserve">A Vörösmarty Mihály Könyvtár pályázatot hirdet </w:t>
      </w:r>
    </w:p>
    <w:p w:rsidR="00CB7894" w:rsidRPr="005A4755" w:rsidRDefault="00CB7894" w:rsidP="005A4755">
      <w:pPr>
        <w:pStyle w:val="NormlWeb"/>
        <w:jc w:val="center"/>
        <w:rPr>
          <w:b/>
        </w:rPr>
      </w:pPr>
      <w:proofErr w:type="gramStart"/>
      <w:r w:rsidRPr="005A4755">
        <w:rPr>
          <w:b/>
        </w:rPr>
        <w:t>olvasószolgálati</w:t>
      </w:r>
      <w:proofErr w:type="gramEnd"/>
      <w:r w:rsidRPr="005A4755">
        <w:rPr>
          <w:b/>
        </w:rPr>
        <w:t xml:space="preserve"> könyvtáros munkakör betöltésére.</w:t>
      </w:r>
    </w:p>
    <w:p w:rsidR="00CB7894" w:rsidRDefault="00CB7894" w:rsidP="00CB7894">
      <w:pPr>
        <w:pStyle w:val="NormlWeb"/>
      </w:pP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A munkaviszony időtartama:</w:t>
      </w:r>
      <w:r w:rsidR="005A4755">
        <w:rPr>
          <w:b/>
        </w:rPr>
        <w:t xml:space="preserve"> </w:t>
      </w:r>
      <w:r>
        <w:t xml:space="preserve">határozatlan idejű jogviszony, </w:t>
      </w:r>
      <w:r w:rsidR="0057620B">
        <w:t>három</w:t>
      </w:r>
      <w:r>
        <w:t xml:space="preserve"> hónap próbaidővel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Foglalkoztatás jellege:</w:t>
      </w:r>
      <w:r w:rsidR="005A4755">
        <w:rPr>
          <w:b/>
        </w:rPr>
        <w:t xml:space="preserve"> </w:t>
      </w:r>
      <w:r>
        <w:t>Teljes munkaidő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A munkavégzés helye:</w:t>
      </w:r>
      <w:r w:rsidR="005A4755">
        <w:rPr>
          <w:b/>
        </w:rPr>
        <w:t xml:space="preserve"> </w:t>
      </w:r>
      <w:r>
        <w:t>Székesfehérvár, Bartók Béla tér 1.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A munkakörbe tartozó lényeges feladatok:</w:t>
      </w:r>
    </w:p>
    <w:p w:rsidR="00CB7894" w:rsidRDefault="005A4755" w:rsidP="00CB7894">
      <w:pPr>
        <w:pStyle w:val="NormlWeb"/>
      </w:pPr>
      <w:r>
        <w:t>Olvasószolgálati munka</w:t>
      </w:r>
      <w:r w:rsidR="00CB7894">
        <w:t>, a tevékenységgel összefüggően kölcsönzés, tájékoztatás, állományfejlesztés, közösségfejlesztés, rendezvényszervezés, könyvtári marketingtevékenységben való részvétel.</w:t>
      </w:r>
    </w:p>
    <w:p w:rsidR="00C94389" w:rsidRDefault="00C94389" w:rsidP="00CB7894">
      <w:pPr>
        <w:pStyle w:val="NormlWeb"/>
      </w:pPr>
      <w:r w:rsidRPr="005A4755">
        <w:rPr>
          <w:b/>
        </w:rPr>
        <w:t>Illetmény és juttatások</w:t>
      </w:r>
      <w:r>
        <w:t>: megállapodás szerint.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Pályázati feltételek:</w:t>
      </w:r>
    </w:p>
    <w:p w:rsidR="00CB7894" w:rsidRDefault="00CB7894" w:rsidP="00CB7894">
      <w:pPr>
        <w:pStyle w:val="NormlWeb"/>
      </w:pPr>
      <w:r>
        <w:t>Főiskolai vagy egyetemi könyvtáros végzettség,</w:t>
      </w:r>
    </w:p>
    <w:p w:rsidR="00CB7894" w:rsidRDefault="00CB7894" w:rsidP="00CB7894">
      <w:pPr>
        <w:pStyle w:val="NormlWeb"/>
      </w:pPr>
      <w:r>
        <w:t>Felhasználói szintű MS Office (irodai alkalmazások),</w:t>
      </w:r>
    </w:p>
    <w:p w:rsidR="00CB7894" w:rsidRDefault="00CB7894" w:rsidP="00CB7894">
      <w:pPr>
        <w:pStyle w:val="NormlWeb"/>
      </w:pPr>
      <w:r>
        <w:t>Felhasználói szintű internetes alkalmazások,</w:t>
      </w:r>
    </w:p>
    <w:p w:rsidR="00CB7894" w:rsidRDefault="00CB7894" w:rsidP="00CB7894">
      <w:pPr>
        <w:pStyle w:val="NormlWeb"/>
      </w:pPr>
      <w:r>
        <w:t>Magyar állampolgárság</w:t>
      </w:r>
      <w:r w:rsidR="00C02E35">
        <w:t>,</w:t>
      </w:r>
    </w:p>
    <w:p w:rsidR="00CB7894" w:rsidRDefault="00CB7894" w:rsidP="00CB7894">
      <w:pPr>
        <w:pStyle w:val="NormlWeb"/>
      </w:pPr>
      <w:r>
        <w:t>Büntetlen előélet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A pályázat elbírálásánál előnyt jelent:</w:t>
      </w:r>
    </w:p>
    <w:p w:rsidR="00CB7894" w:rsidRDefault="00C94389" w:rsidP="00CB7894">
      <w:pPr>
        <w:pStyle w:val="NormlWeb"/>
      </w:pPr>
      <w:r>
        <w:t>S</w:t>
      </w:r>
      <w:r w:rsidR="00CB7894">
        <w:t>zakmai tapasztalat könyvtári munkahelyen</w:t>
      </w:r>
      <w:r w:rsidR="00C02E35">
        <w:t>,</w:t>
      </w:r>
    </w:p>
    <w:p w:rsidR="00CB7894" w:rsidRDefault="00CB7894" w:rsidP="00CB7894">
      <w:pPr>
        <w:pStyle w:val="NormlWeb"/>
      </w:pPr>
      <w:r>
        <w:t></w:t>
      </w:r>
      <w:proofErr w:type="spellStart"/>
      <w:r>
        <w:t>Textlib</w:t>
      </w:r>
      <w:proofErr w:type="spellEnd"/>
      <w:r>
        <w:t xml:space="preserve"> rendszer ismerete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 xml:space="preserve">Elvárt </w:t>
      </w:r>
      <w:proofErr w:type="gramStart"/>
      <w:r w:rsidRPr="005A4755">
        <w:rPr>
          <w:b/>
        </w:rPr>
        <w:t>kompetenciák</w:t>
      </w:r>
      <w:proofErr w:type="gramEnd"/>
      <w:r w:rsidRPr="005A4755">
        <w:rPr>
          <w:b/>
        </w:rPr>
        <w:t>:</w:t>
      </w:r>
    </w:p>
    <w:p w:rsidR="00CB7894" w:rsidRDefault="00C02E35" w:rsidP="00CB7894">
      <w:pPr>
        <w:pStyle w:val="NormlWeb"/>
      </w:pPr>
      <w:r>
        <w:t>Kiváló</w:t>
      </w:r>
      <w:r w:rsidR="00CB7894">
        <w:t xml:space="preserve"> kommunikációs készség, </w:t>
      </w:r>
      <w:proofErr w:type="gramStart"/>
      <w:r w:rsidR="00CB7894">
        <w:t>team</w:t>
      </w:r>
      <w:proofErr w:type="gramEnd"/>
      <w:r w:rsidR="00CB7894">
        <w:t>-munka,</w:t>
      </w:r>
    </w:p>
    <w:p w:rsidR="00CB7894" w:rsidRDefault="00C94389" w:rsidP="00CB7894">
      <w:pPr>
        <w:pStyle w:val="NormlWeb"/>
      </w:pPr>
      <w:r>
        <w:t>R</w:t>
      </w:r>
      <w:r w:rsidR="00CB7894">
        <w:t>ugalmasság, igényesség, önálló munkavégzés, kreativitás</w:t>
      </w:r>
      <w:r>
        <w:t>,</w:t>
      </w:r>
      <w:r w:rsidR="00CB7894">
        <w:t xml:space="preserve"> empátia.</w:t>
      </w:r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A pályázat részeként benyújtandó iratok, igazolások:</w:t>
      </w:r>
    </w:p>
    <w:p w:rsidR="00CB7894" w:rsidRDefault="00CB7894" w:rsidP="00CB7894">
      <w:pPr>
        <w:pStyle w:val="NormlWeb"/>
      </w:pPr>
      <w:r>
        <w:t>Részletes szakmai önéletrajz,</w:t>
      </w:r>
    </w:p>
    <w:p w:rsidR="00CB7894" w:rsidRDefault="00CB7894" w:rsidP="00CB7894">
      <w:pPr>
        <w:pStyle w:val="NormlWeb"/>
      </w:pPr>
      <w:r>
        <w:t>Motivációs levél,</w:t>
      </w:r>
    </w:p>
    <w:p w:rsidR="00CB7894" w:rsidRDefault="00CB7894" w:rsidP="00CB7894">
      <w:pPr>
        <w:pStyle w:val="NormlWeb"/>
      </w:pPr>
      <w:r>
        <w:lastRenderedPageBreak/>
        <w:t>Iskolai végzettséget, szakképzettséget igazoló okirat,</w:t>
      </w:r>
    </w:p>
    <w:p w:rsidR="00CB7894" w:rsidRDefault="00CB7894" w:rsidP="00CB7894">
      <w:pPr>
        <w:pStyle w:val="NormlWeb"/>
      </w:pPr>
      <w:r>
        <w:t>3 hónapnál nem régebbi erkölcsi bizonyítvány,</w:t>
      </w:r>
    </w:p>
    <w:p w:rsidR="00CB7894" w:rsidRDefault="00C94389" w:rsidP="00CB7894">
      <w:pPr>
        <w:pStyle w:val="NormlWeb"/>
      </w:pPr>
      <w:r w:rsidRPr="00C94389">
        <w:t></w:t>
      </w:r>
      <w:r w:rsidR="00CB7894">
        <w:t>Nyilatkozat arról, hogy a pályázó a pályázati anyagában foglalt személyes adatainak a pályázati eljárással összefüggésben szükséges kezeléséhez hozzájárul, illetve a pályázati elbírálásban résztvevők a pályázati anyagot megismerhetik.</w:t>
      </w:r>
    </w:p>
    <w:p w:rsidR="00CB7894" w:rsidRDefault="005A4755" w:rsidP="00CB7894">
      <w:pPr>
        <w:pStyle w:val="NormlWeb"/>
      </w:pPr>
      <w:r w:rsidRPr="005A4755">
        <w:rPr>
          <w:b/>
        </w:rPr>
        <w:t>A munkakör betöltés</w:t>
      </w:r>
      <w:r w:rsidR="00CB7894" w:rsidRPr="005A4755">
        <w:rPr>
          <w:b/>
        </w:rPr>
        <w:t>ének id</w:t>
      </w:r>
      <w:r w:rsidRPr="005A4755">
        <w:rPr>
          <w:b/>
        </w:rPr>
        <w:t>őpontja</w:t>
      </w:r>
      <w:r>
        <w:t xml:space="preserve">: </w:t>
      </w:r>
      <w:r w:rsidR="00A60452" w:rsidRPr="00A60452">
        <w:t xml:space="preserve">2021. május 20. </w:t>
      </w:r>
    </w:p>
    <w:p w:rsidR="00CB7894" w:rsidRPr="00A60452" w:rsidRDefault="00CB7894" w:rsidP="00CB7894">
      <w:pPr>
        <w:pStyle w:val="NormlWeb"/>
      </w:pPr>
      <w:r w:rsidRPr="005A4755">
        <w:rPr>
          <w:b/>
        </w:rPr>
        <w:t>A pályázat benyújtásának határideje</w:t>
      </w:r>
      <w:r>
        <w:t xml:space="preserve">: 2021. </w:t>
      </w:r>
      <w:r w:rsidRPr="00A60452">
        <w:t>május</w:t>
      </w:r>
      <w:r w:rsidR="005A4755">
        <w:t xml:space="preserve"> 16</w:t>
      </w:r>
      <w:r w:rsidR="00A60452" w:rsidRPr="00A60452">
        <w:t>.</w:t>
      </w:r>
      <w:bookmarkStart w:id="0" w:name="_GoBack"/>
      <w:bookmarkEnd w:id="0"/>
    </w:p>
    <w:p w:rsidR="00CB7894" w:rsidRPr="005A4755" w:rsidRDefault="00CB7894" w:rsidP="00CB7894">
      <w:pPr>
        <w:pStyle w:val="NormlWeb"/>
        <w:rPr>
          <w:b/>
        </w:rPr>
      </w:pPr>
      <w:r w:rsidRPr="005A4755">
        <w:rPr>
          <w:b/>
        </w:rPr>
        <w:t>A pályázatok benyújtásának módja:</w:t>
      </w:r>
    </w:p>
    <w:p w:rsidR="00CB7894" w:rsidRDefault="00C94389" w:rsidP="00CB7894">
      <w:pPr>
        <w:pStyle w:val="NormlWeb"/>
      </w:pPr>
      <w:r w:rsidRPr="00C94389">
        <w:t></w:t>
      </w:r>
      <w:r w:rsidR="00CB7894">
        <w:t xml:space="preserve">Postai úton, a pályázatnak a Vörösmarty Mihály Könyvtár címére történő megküldésével </w:t>
      </w:r>
      <w:r w:rsidR="00C362A7">
        <w:t>(8000 Székesfehérvár, Bartók Béla tér 1.)</w:t>
      </w:r>
    </w:p>
    <w:p w:rsidR="00C94389" w:rsidRDefault="00C94389" w:rsidP="00CB7894">
      <w:pPr>
        <w:pStyle w:val="NormlWeb"/>
      </w:pPr>
      <w:r w:rsidRPr="00C94389">
        <w:t></w:t>
      </w:r>
      <w:r>
        <w:t xml:space="preserve">E-mailen: Buriánné Tarró Edit </w:t>
      </w:r>
      <w:r w:rsidR="00A60452">
        <w:t xml:space="preserve">Erzsébet </w:t>
      </w:r>
      <w:r>
        <w:t xml:space="preserve">igazgató részére: </w:t>
      </w:r>
      <w:hyperlink r:id="rId4" w:history="1">
        <w:r w:rsidRPr="0095473B">
          <w:rPr>
            <w:rStyle w:val="Hiperhivatkozs"/>
          </w:rPr>
          <w:t>burianne@vmk.hu</w:t>
        </w:r>
      </w:hyperlink>
    </w:p>
    <w:p w:rsidR="00C94389" w:rsidRDefault="00C94389" w:rsidP="00CB7894">
      <w:pPr>
        <w:pStyle w:val="NormlWeb"/>
      </w:pPr>
      <w:r w:rsidRPr="00C94389">
        <w:t></w:t>
      </w:r>
      <w:r>
        <w:t>Személyesen: munkaidőben az ig</w:t>
      </w:r>
      <w:r w:rsidR="00A60452">
        <w:t xml:space="preserve">azgatóságon, </w:t>
      </w:r>
      <w:r>
        <w:t>Székesfehérvár, Bartók Béla tér 1.</w:t>
      </w:r>
    </w:p>
    <w:p w:rsidR="00C94389" w:rsidRDefault="00C94389" w:rsidP="00CB7894">
      <w:pPr>
        <w:pStyle w:val="NormlWeb"/>
      </w:pPr>
    </w:p>
    <w:p w:rsidR="00CB7894" w:rsidRDefault="00CB7894" w:rsidP="00CB7894">
      <w:pPr>
        <w:pStyle w:val="NormlWeb"/>
      </w:pPr>
      <w:r>
        <w:t>Kérjük a borítékon feltüntetni a munkakör megnevezését: olvasószolgálati könyvtáros.</w:t>
      </w:r>
    </w:p>
    <w:p w:rsidR="00CB7894" w:rsidRPr="005A4755" w:rsidRDefault="00CB7894" w:rsidP="00CB7894">
      <w:pPr>
        <w:pStyle w:val="NormlWeb"/>
      </w:pPr>
      <w:r>
        <w:t xml:space="preserve">A pályázat elbírálásának határideje: </w:t>
      </w:r>
      <w:r w:rsidR="00C362A7">
        <w:t xml:space="preserve">2020. </w:t>
      </w:r>
      <w:r w:rsidR="00C362A7" w:rsidRPr="005A4755">
        <w:t>május</w:t>
      </w:r>
      <w:r w:rsidR="005A4755" w:rsidRPr="005A4755">
        <w:t xml:space="preserve"> 18.</w:t>
      </w:r>
    </w:p>
    <w:p w:rsidR="00CB7894" w:rsidRDefault="00CB7894" w:rsidP="00C362A7">
      <w:pPr>
        <w:pStyle w:val="NormlWeb"/>
      </w:pPr>
    </w:p>
    <w:p w:rsidR="00CB7894" w:rsidRDefault="00CB7894" w:rsidP="00CB7894">
      <w:pPr>
        <w:pStyle w:val="NormlWeb"/>
      </w:pPr>
      <w:r>
        <w:t xml:space="preserve">A munkáltatóval kapcsolatos egyéb lényeges </w:t>
      </w:r>
      <w:proofErr w:type="gramStart"/>
      <w:r>
        <w:t>információ</w:t>
      </w:r>
      <w:proofErr w:type="gramEnd"/>
      <w:r>
        <w:t>:</w:t>
      </w:r>
      <w:r w:rsidR="00C362A7">
        <w:t xml:space="preserve"> vmk.hu</w:t>
      </w:r>
    </w:p>
    <w:p w:rsidR="00CB7894" w:rsidRDefault="00CB7894" w:rsidP="00CB7894">
      <w:pPr>
        <w:pStyle w:val="NormlWeb"/>
      </w:pPr>
      <w:r>
        <w:t>A pályázat kiírója a pályázat eredménytelenné nyilvánításának a jogát fenntartja.</w:t>
      </w:r>
    </w:p>
    <w:p w:rsidR="00073439" w:rsidRDefault="00103036"/>
    <w:sectPr w:rsidR="0007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94"/>
    <w:rsid w:val="00103036"/>
    <w:rsid w:val="00347DE7"/>
    <w:rsid w:val="0057620B"/>
    <w:rsid w:val="005A4755"/>
    <w:rsid w:val="00A60452"/>
    <w:rsid w:val="00C02E35"/>
    <w:rsid w:val="00C362A7"/>
    <w:rsid w:val="00C94389"/>
    <w:rsid w:val="00CB7894"/>
    <w:rsid w:val="00D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5EB3"/>
  <w15:docId w15:val="{0CF8DBF3-12F0-460A-B1DF-093CCBE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94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ianne@v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Felnőtt kölcsönző 2</dc:creator>
  <cp:lastModifiedBy>Buriánné Tarró Edit</cp:lastModifiedBy>
  <cp:revision>2</cp:revision>
  <dcterms:created xsi:type="dcterms:W3CDTF">2021-04-29T09:35:00Z</dcterms:created>
  <dcterms:modified xsi:type="dcterms:W3CDTF">2021-04-29T09:35:00Z</dcterms:modified>
</cp:coreProperties>
</file>