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2CC" w:themeColor="accent4" w:themeTint="33"/>
  <w:body>
    <w:p w:rsidR="00531D1B" w:rsidRPr="00973989" w:rsidRDefault="00531D1B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i/>
          <w:sz w:val="24"/>
          <w:szCs w:val="24"/>
        </w:rPr>
      </w:pPr>
    </w:p>
    <w:p w:rsidR="008E2668" w:rsidRDefault="008E2668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i/>
          <w:sz w:val="24"/>
          <w:szCs w:val="24"/>
        </w:rPr>
      </w:pPr>
    </w:p>
    <w:p w:rsidR="008E2668" w:rsidRPr="00543580" w:rsidRDefault="008E2668" w:rsidP="008E2668">
      <w:pPr>
        <w:pStyle w:val="NormlWeb"/>
        <w:spacing w:before="0" w:beforeAutospacing="0" w:after="0" w:afterAutospacing="0"/>
        <w:rPr>
          <w:rFonts w:ascii="Cambria" w:hAnsi="Cambria"/>
          <w:i/>
          <w:color w:val="002060"/>
          <w:sz w:val="40"/>
          <w:szCs w:val="40"/>
        </w:rPr>
      </w:pPr>
      <w:r w:rsidRPr="00543580">
        <w:rPr>
          <w:rFonts w:ascii="Cambria" w:hAnsi="Cambria"/>
          <w:i/>
          <w:color w:val="002060"/>
          <w:sz w:val="40"/>
          <w:szCs w:val="40"/>
        </w:rPr>
        <w:t>,,Egész nemzeti műveltségünk anyanyelvünkön alapszik.”</w:t>
      </w:r>
    </w:p>
    <w:p w:rsidR="008E2668" w:rsidRPr="00543580" w:rsidRDefault="008E2668" w:rsidP="008E2668">
      <w:pPr>
        <w:pStyle w:val="auth"/>
        <w:spacing w:before="0" w:beforeAutospacing="0" w:after="0" w:afterAutospacing="0"/>
        <w:jc w:val="right"/>
        <w:rPr>
          <w:rFonts w:ascii="Cambria" w:hAnsi="Cambria"/>
          <w:color w:val="002060"/>
          <w:sz w:val="32"/>
          <w:szCs w:val="32"/>
        </w:rPr>
      </w:pPr>
      <w:r w:rsidRPr="00543580">
        <w:rPr>
          <w:rFonts w:ascii="Cambria" w:hAnsi="Cambria"/>
          <w:color w:val="002060"/>
          <w:sz w:val="32"/>
          <w:szCs w:val="32"/>
        </w:rPr>
        <w:t>Bárczi Géza</w:t>
      </w:r>
    </w:p>
    <w:p w:rsidR="00531D1B" w:rsidRPr="00543580" w:rsidRDefault="00531D1B" w:rsidP="008E2668">
      <w:pPr>
        <w:spacing w:after="0" w:line="240" w:lineRule="auto"/>
        <w:jc w:val="center"/>
        <w:rPr>
          <w:rFonts w:ascii="Cambria" w:eastAsia="Times New Roman" w:hAnsi="Cambria" w:cstheme="minorHAnsi"/>
          <w:i/>
          <w:color w:val="002060"/>
          <w:sz w:val="40"/>
          <w:szCs w:val="40"/>
        </w:rPr>
      </w:pPr>
      <w:r w:rsidRPr="00543580">
        <w:rPr>
          <w:rFonts w:ascii="Cambria" w:eastAsia="Times New Roman" w:hAnsi="Cambria" w:cstheme="minorHAnsi"/>
          <w:color w:val="002060"/>
          <w:sz w:val="40"/>
          <w:szCs w:val="40"/>
        </w:rPr>
        <w:t>Szeretettel hívjuk</w:t>
      </w:r>
    </w:p>
    <w:p w:rsidR="0049756F" w:rsidRPr="00543580" w:rsidRDefault="008D6A15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40"/>
          <w:szCs w:val="40"/>
        </w:rPr>
      </w:pPr>
      <w:r w:rsidRPr="00543580">
        <w:rPr>
          <w:rFonts w:ascii="Cambria" w:eastAsia="Times New Roman" w:hAnsi="Cambria" w:cstheme="minorHAnsi"/>
          <w:color w:val="002060"/>
          <w:sz w:val="40"/>
          <w:szCs w:val="40"/>
        </w:rPr>
        <w:t>a</w:t>
      </w:r>
    </w:p>
    <w:p w:rsidR="00D9758D" w:rsidRPr="00543580" w:rsidRDefault="00644790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z w:val="52"/>
          <w:szCs w:val="52"/>
        </w:rPr>
      </w:pPr>
      <w:r w:rsidRPr="00543580">
        <w:rPr>
          <w:rFonts w:ascii="Cambria" w:eastAsia="Times New Roman" w:hAnsi="Cambria" w:cstheme="minorHAnsi"/>
          <w:b/>
          <w:color w:val="002060"/>
          <w:sz w:val="52"/>
          <w:szCs w:val="52"/>
        </w:rPr>
        <w:t>TINTA Könyvkiadó</w:t>
      </w:r>
    </w:p>
    <w:p w:rsidR="00F8252B" w:rsidRPr="00543580" w:rsidRDefault="00783798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z w:val="52"/>
          <w:szCs w:val="52"/>
        </w:rPr>
      </w:pPr>
      <w:r w:rsidRPr="00543580">
        <w:rPr>
          <w:rFonts w:ascii="Cambria" w:eastAsia="Times New Roman" w:hAnsi="Cambria" w:cstheme="minorHAnsi"/>
          <w:b/>
          <w:color w:val="002060"/>
          <w:sz w:val="52"/>
          <w:szCs w:val="52"/>
        </w:rPr>
        <w:t>könyv</w:t>
      </w:r>
      <w:r w:rsidR="00D9758D" w:rsidRPr="00543580">
        <w:rPr>
          <w:rFonts w:ascii="Cambria" w:eastAsia="Times New Roman" w:hAnsi="Cambria" w:cstheme="minorHAnsi"/>
          <w:b/>
          <w:color w:val="002060"/>
          <w:sz w:val="52"/>
          <w:szCs w:val="52"/>
        </w:rPr>
        <w:t>bemutatójára</w:t>
      </w:r>
    </w:p>
    <w:p w:rsidR="00D9758D" w:rsidRPr="00543580" w:rsidRDefault="00F8252B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52"/>
          <w:szCs w:val="52"/>
        </w:rPr>
      </w:pPr>
      <w:r w:rsidRPr="00543580">
        <w:rPr>
          <w:rFonts w:ascii="Cambria" w:eastAsia="Times New Roman" w:hAnsi="Cambria" w:cstheme="minorHAnsi"/>
          <w:color w:val="002060"/>
          <w:sz w:val="52"/>
          <w:szCs w:val="52"/>
        </w:rPr>
        <w:t>és karácsonyi könyvvásárára</w:t>
      </w:r>
    </w:p>
    <w:p w:rsidR="00973989" w:rsidRPr="00543580" w:rsidRDefault="00973989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z w:val="24"/>
          <w:szCs w:val="24"/>
        </w:rPr>
      </w:pPr>
    </w:p>
    <w:p w:rsidR="00CC1B6E" w:rsidRPr="00543580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z w:val="36"/>
          <w:szCs w:val="36"/>
        </w:rPr>
      </w:pPr>
      <w:r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Időpont: 201</w:t>
      </w:r>
      <w:r w:rsidR="00D9758D"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9</w:t>
      </w:r>
      <w:r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 xml:space="preserve">. </w:t>
      </w:r>
      <w:r w:rsidR="00783798"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december 11.,</w:t>
      </w:r>
      <w:r w:rsidR="00730F1A"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 xml:space="preserve"> </w:t>
      </w:r>
      <w:r w:rsidR="00783798"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szerda</w:t>
      </w:r>
      <w:r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 xml:space="preserve"> 1</w:t>
      </w:r>
      <w:r w:rsidR="00D9758D"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8</w:t>
      </w:r>
      <w:r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 xml:space="preserve"> óra</w:t>
      </w:r>
    </w:p>
    <w:p w:rsidR="00714D8E" w:rsidRPr="00543580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z w:val="36"/>
          <w:szCs w:val="36"/>
        </w:rPr>
      </w:pPr>
      <w:r w:rsidRPr="00543580">
        <w:rPr>
          <w:rFonts w:ascii="Cambria" w:eastAsia="Times New Roman" w:hAnsi="Cambria" w:cstheme="minorHAnsi"/>
          <w:b/>
          <w:color w:val="002060"/>
          <w:sz w:val="36"/>
          <w:szCs w:val="36"/>
        </w:rPr>
        <w:t>Helyszín: Józsa Judit Galéria</w:t>
      </w:r>
    </w:p>
    <w:p w:rsidR="00CC1B6E" w:rsidRPr="00543580" w:rsidRDefault="00730F1A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36"/>
          <w:szCs w:val="36"/>
        </w:rPr>
      </w:pPr>
      <w:r w:rsidRPr="00543580">
        <w:rPr>
          <w:rFonts w:ascii="Cambria" w:eastAsia="Times New Roman" w:hAnsi="Cambria" w:cstheme="minorHAnsi"/>
          <w:color w:val="002060"/>
          <w:sz w:val="36"/>
          <w:szCs w:val="36"/>
        </w:rPr>
        <w:t xml:space="preserve">1052 </w:t>
      </w:r>
      <w:r w:rsidR="00CC1B6E" w:rsidRPr="00543580">
        <w:rPr>
          <w:rFonts w:ascii="Cambria" w:eastAsia="Times New Roman" w:hAnsi="Cambria" w:cstheme="minorHAnsi"/>
          <w:color w:val="002060"/>
          <w:sz w:val="36"/>
          <w:szCs w:val="36"/>
        </w:rPr>
        <w:t>Budapest, Városház u. 1. (Ferenciek tere)</w:t>
      </w:r>
    </w:p>
    <w:p w:rsidR="00783798" w:rsidRPr="00543580" w:rsidRDefault="00783798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002060"/>
          <w:spacing w:val="-4"/>
          <w:sz w:val="24"/>
          <w:szCs w:val="24"/>
        </w:rPr>
      </w:pPr>
    </w:p>
    <w:p w:rsidR="00644790" w:rsidRPr="00543580" w:rsidRDefault="00973989" w:rsidP="008E2668">
      <w:pPr>
        <w:spacing w:after="0" w:line="240" w:lineRule="auto"/>
        <w:rPr>
          <w:rFonts w:ascii="Cambria" w:eastAsia="Times New Roman" w:hAnsi="Cambria" w:cstheme="minorHAnsi"/>
          <w:b/>
          <w:color w:val="C00000"/>
          <w:spacing w:val="-4"/>
          <w:sz w:val="36"/>
          <w:szCs w:val="36"/>
        </w:rPr>
      </w:pPr>
      <w:r w:rsidRPr="00543580">
        <w:rPr>
          <w:rFonts w:ascii="Cambria" w:eastAsia="Times New Roman" w:hAnsi="Cambria" w:cstheme="minorHAnsi"/>
          <w:b/>
          <w:color w:val="C00000"/>
          <w:spacing w:val="-4"/>
          <w:sz w:val="36"/>
          <w:szCs w:val="36"/>
        </w:rPr>
        <w:t>P</w:t>
      </w:r>
      <w:r w:rsidR="00644790" w:rsidRPr="00543580">
        <w:rPr>
          <w:rFonts w:ascii="Cambria" w:eastAsia="Times New Roman" w:hAnsi="Cambria" w:cstheme="minorHAnsi"/>
          <w:b/>
          <w:color w:val="C00000"/>
          <w:spacing w:val="-4"/>
          <w:sz w:val="36"/>
          <w:szCs w:val="36"/>
        </w:rPr>
        <w:t>rogram</w:t>
      </w:r>
    </w:p>
    <w:p w:rsidR="00783798" w:rsidRPr="00543580" w:rsidRDefault="00783798" w:rsidP="008E2668">
      <w:pPr>
        <w:spacing w:after="0" w:line="240" w:lineRule="auto"/>
        <w:jc w:val="center"/>
        <w:rPr>
          <w:rFonts w:ascii="Cambria" w:eastAsia="Times New Roman" w:hAnsi="Cambria" w:cstheme="minorHAnsi"/>
          <w:b/>
          <w:color w:val="C00000"/>
          <w:spacing w:val="-4"/>
          <w:sz w:val="24"/>
          <w:szCs w:val="24"/>
        </w:rPr>
      </w:pP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18.00 Köszöntő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smallCaps w:val="0"/>
          <w:color w:val="C00000"/>
          <w:sz w:val="28"/>
          <w:szCs w:val="28"/>
        </w:rPr>
        <w:t>Díjátadás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18.10 A TINTA Könyvkiadó </w:t>
      </w:r>
      <w:r w:rsid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2019. évi 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Arany Penna </w:t>
      </w:r>
      <w:r w:rsidR="00563F56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d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íj</w:t>
      </w:r>
      <w:r w:rsidR="008D6A15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ának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átadása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smallCaps w:val="0"/>
          <w:color w:val="C00000"/>
          <w:sz w:val="28"/>
          <w:szCs w:val="28"/>
        </w:rPr>
        <w:t>Könyvbemutatók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18.20 </w:t>
      </w:r>
      <w:r w:rsidR="00973989" w:rsidRPr="00543580">
        <w:rPr>
          <w:rFonts w:ascii="Cambria" w:hAnsi="Cambria" w:cstheme="minorHAnsi"/>
          <w:b w:val="0"/>
          <w:color w:val="C00000"/>
          <w:sz w:val="28"/>
          <w:szCs w:val="28"/>
        </w:rPr>
        <w:t>Eőry V</w:t>
      </w:r>
      <w:r w:rsidR="00563F56">
        <w:rPr>
          <w:rFonts w:ascii="Cambria" w:hAnsi="Cambria" w:cstheme="minorHAnsi"/>
          <w:b w:val="0"/>
          <w:color w:val="C00000"/>
          <w:sz w:val="28"/>
          <w:szCs w:val="28"/>
        </w:rPr>
        <w:t xml:space="preserve">ilma </w:t>
      </w:r>
      <w:r w:rsidR="008E2668" w:rsidRPr="00543580">
        <w:rPr>
          <w:rFonts w:ascii="Cambria" w:hAnsi="Cambria" w:cstheme="minorHAnsi"/>
          <w:b w:val="0"/>
          <w:color w:val="C00000"/>
          <w:sz w:val="28"/>
          <w:szCs w:val="28"/>
        </w:rPr>
        <w:t>‒</w:t>
      </w:r>
      <w:r w:rsidR="00563F56">
        <w:rPr>
          <w:rFonts w:ascii="Cambria" w:hAnsi="Cambria" w:cstheme="minorHAnsi"/>
          <w:b w:val="0"/>
          <w:color w:val="C00000"/>
          <w:sz w:val="28"/>
          <w:szCs w:val="28"/>
        </w:rPr>
        <w:t xml:space="preserve"> </w:t>
      </w:r>
      <w:r w:rsidR="00973989" w:rsidRPr="00543580">
        <w:rPr>
          <w:rFonts w:ascii="Cambria" w:hAnsi="Cambria" w:cstheme="minorHAnsi"/>
          <w:b w:val="0"/>
          <w:color w:val="C00000"/>
          <w:sz w:val="28"/>
          <w:szCs w:val="28"/>
        </w:rPr>
        <w:t>Kiss G</w:t>
      </w:r>
      <w:r w:rsidR="00563F56">
        <w:rPr>
          <w:rFonts w:ascii="Cambria" w:hAnsi="Cambria" w:cstheme="minorHAnsi"/>
          <w:b w:val="0"/>
          <w:color w:val="C00000"/>
          <w:sz w:val="28"/>
          <w:szCs w:val="28"/>
        </w:rPr>
        <w:t xml:space="preserve">ábor </w:t>
      </w:r>
      <w:r w:rsidR="008E2668" w:rsidRPr="00543580">
        <w:rPr>
          <w:rFonts w:ascii="Cambria" w:hAnsi="Cambria" w:cstheme="minorHAnsi"/>
          <w:b w:val="0"/>
          <w:color w:val="C00000"/>
          <w:sz w:val="28"/>
          <w:szCs w:val="28"/>
        </w:rPr>
        <w:t>‒</w:t>
      </w:r>
      <w:r w:rsidR="00563F56">
        <w:rPr>
          <w:rFonts w:ascii="Cambria" w:hAnsi="Cambria" w:cstheme="minorHAnsi"/>
          <w:b w:val="0"/>
          <w:color w:val="C00000"/>
          <w:sz w:val="28"/>
          <w:szCs w:val="28"/>
        </w:rPr>
        <w:t xml:space="preserve"> </w:t>
      </w:r>
      <w:r w:rsidR="00973989" w:rsidRPr="00543580">
        <w:rPr>
          <w:rFonts w:ascii="Cambria" w:hAnsi="Cambria" w:cstheme="minorHAnsi"/>
          <w:b w:val="0"/>
          <w:color w:val="C00000"/>
          <w:sz w:val="28"/>
          <w:szCs w:val="28"/>
        </w:rPr>
        <w:t>Kőhler K</w:t>
      </w:r>
      <w:r w:rsidR="00563F56">
        <w:rPr>
          <w:rFonts w:ascii="Cambria" w:hAnsi="Cambria" w:cstheme="minorHAnsi"/>
          <w:b w:val="0"/>
          <w:color w:val="C00000"/>
          <w:sz w:val="28"/>
          <w:szCs w:val="28"/>
        </w:rPr>
        <w:t>lára</w:t>
      </w:r>
      <w:r w:rsidR="00973989" w:rsidRPr="00543580">
        <w:rPr>
          <w:rFonts w:ascii="Cambria" w:hAnsi="Cambria" w:cstheme="minorHAnsi"/>
          <w:b w:val="0"/>
          <w:color w:val="C00000"/>
          <w:sz w:val="28"/>
          <w:szCs w:val="28"/>
        </w:rPr>
        <w:t>: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>Magyar alapszótár</w:t>
      </w:r>
      <w:r w:rsidR="00563F56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>.</w:t>
      </w:r>
      <w:r w:rsidR="008E2668"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 xml:space="preserve"> A magyar nyelv leggyakoribb és legfontosabb 2000 szava.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Bemutatja: 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Fata Ildikó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18.30 </w:t>
      </w:r>
      <w:r w:rsidRPr="00543580">
        <w:rPr>
          <w:rFonts w:ascii="Cambria" w:hAnsi="Cambria" w:cstheme="minorHAnsi"/>
          <w:b w:val="0"/>
          <w:color w:val="C00000"/>
          <w:sz w:val="28"/>
          <w:szCs w:val="28"/>
        </w:rPr>
        <w:t>Hegedűs Rita: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>Magyar nyelvtan</w:t>
      </w:r>
      <w:r w:rsidR="008E2668"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 xml:space="preserve"> ‒ Formák, funkciók, összefüggések</w:t>
      </w:r>
      <w:r w:rsid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 xml:space="preserve">. </w:t>
      </w:r>
      <w:r w:rsidR="00543580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Bemutatja</w:t>
      </w:r>
      <w:r w:rsidR="00563F56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:</w:t>
      </w:r>
      <w:r w:rsidR="00543580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Schmidt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="00543580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Ildikó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18.40 </w:t>
      </w:r>
      <w:r w:rsidRPr="00543580">
        <w:rPr>
          <w:rFonts w:ascii="Cambria" w:hAnsi="Cambria" w:cstheme="minorHAnsi"/>
          <w:b w:val="0"/>
          <w:color w:val="C00000"/>
          <w:sz w:val="28"/>
          <w:szCs w:val="28"/>
        </w:rPr>
        <w:t xml:space="preserve">Beniczky </w:t>
      </w:r>
      <w:r w:rsidR="00973989" w:rsidRPr="00543580">
        <w:rPr>
          <w:rFonts w:ascii="Cambria" w:hAnsi="Cambria" w:cstheme="minorHAnsi"/>
          <w:b w:val="0"/>
          <w:color w:val="C00000"/>
          <w:sz w:val="28"/>
          <w:szCs w:val="28"/>
        </w:rPr>
        <w:t>Péter: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>Magyar ritmusok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</w:t>
      </w:r>
      <w:r w:rsidR="00F8252B" w:rsidRPr="00543580">
        <w:rPr>
          <w:rFonts w:ascii="Cambria" w:hAnsi="Cambria" w:cstheme="minorHAnsi"/>
          <w:b w:val="0"/>
          <w:i/>
          <w:smallCaps w:val="0"/>
          <w:color w:val="C00000"/>
          <w:sz w:val="28"/>
          <w:szCs w:val="28"/>
        </w:rPr>
        <w:t>‒</w:t>
      </w:r>
      <w:r w:rsidR="00F8252B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verses közmondások 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(</w:t>
      </w:r>
      <w:r w:rsidR="008E2668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reprint, </w:t>
      </w:r>
      <w:r w:rsidR="00973989"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>1664).</w:t>
      </w:r>
      <w:r w:rsidRPr="00543580">
        <w:rPr>
          <w:rFonts w:ascii="Cambria" w:hAnsi="Cambria" w:cstheme="minorHAnsi"/>
          <w:b w:val="0"/>
          <w:smallCaps w:val="0"/>
          <w:color w:val="C00000"/>
          <w:sz w:val="28"/>
          <w:szCs w:val="28"/>
        </w:rPr>
        <w:t xml:space="preserve"> Bemutatja: Balázsi József Attila</w:t>
      </w:r>
    </w:p>
    <w:p w:rsidR="008E2668" w:rsidRPr="00563F56" w:rsidRDefault="00783798" w:rsidP="00F8252B">
      <w:pPr>
        <w:pStyle w:val="Cmsor1"/>
        <w:tabs>
          <w:tab w:val="left" w:pos="851"/>
        </w:tabs>
        <w:spacing w:before="0" w:beforeAutospacing="0" w:after="0" w:afterAutospacing="0"/>
        <w:ind w:left="851" w:hanging="851"/>
        <w:rPr>
          <w:rFonts w:ascii="Cambria" w:hAnsi="Cambria" w:cstheme="minorHAnsi"/>
          <w:b w:val="0"/>
          <w:iCs/>
          <w:color w:val="C00000"/>
          <w:sz w:val="28"/>
          <w:szCs w:val="28"/>
        </w:rPr>
      </w:pPr>
      <w:r w:rsidRPr="00543580">
        <w:rPr>
          <w:rFonts w:ascii="Cambria" w:hAnsi="Cambria" w:cstheme="minorHAnsi"/>
          <w:b w:val="0"/>
          <w:color w:val="C00000"/>
          <w:sz w:val="28"/>
          <w:szCs w:val="28"/>
        </w:rPr>
        <w:t xml:space="preserve">18.50 </w:t>
      </w:r>
      <w:r w:rsidRPr="00543580">
        <w:rPr>
          <w:rFonts w:ascii="Cambria" w:hAnsi="Cambria" w:cstheme="minorHAnsi"/>
          <w:b w:val="0"/>
          <w:smallCaps/>
          <w:color w:val="C00000"/>
          <w:sz w:val="28"/>
          <w:szCs w:val="28"/>
        </w:rPr>
        <w:t>Litovkina Anna</w:t>
      </w:r>
      <w:r w:rsidR="00563F56">
        <w:rPr>
          <w:rFonts w:ascii="Cambria" w:hAnsi="Cambria" w:cstheme="minorHAnsi"/>
          <w:b w:val="0"/>
          <w:smallCaps/>
          <w:color w:val="C00000"/>
          <w:sz w:val="28"/>
          <w:szCs w:val="28"/>
        </w:rPr>
        <w:t xml:space="preserve"> </w:t>
      </w:r>
      <w:r w:rsidR="008E2668" w:rsidRPr="00543580">
        <w:rPr>
          <w:rFonts w:ascii="Cambria" w:hAnsi="Cambria" w:cstheme="minorHAnsi"/>
          <w:b w:val="0"/>
          <w:smallCaps/>
          <w:color w:val="C00000"/>
          <w:sz w:val="28"/>
          <w:szCs w:val="28"/>
        </w:rPr>
        <w:t>‒</w:t>
      </w:r>
      <w:r w:rsidR="00563F56">
        <w:rPr>
          <w:rFonts w:ascii="Cambria" w:hAnsi="Cambria" w:cstheme="minorHAnsi"/>
          <w:b w:val="0"/>
          <w:smallCaps/>
          <w:color w:val="C00000"/>
          <w:sz w:val="28"/>
          <w:szCs w:val="28"/>
        </w:rPr>
        <w:t xml:space="preserve"> </w:t>
      </w:r>
      <w:r w:rsidR="008E2668" w:rsidRPr="00543580">
        <w:rPr>
          <w:rFonts w:ascii="Cambria" w:hAnsi="Cambria" w:cstheme="minorHAnsi"/>
          <w:b w:val="0"/>
          <w:smallCaps/>
          <w:color w:val="C00000"/>
          <w:sz w:val="28"/>
          <w:szCs w:val="28"/>
        </w:rPr>
        <w:t>Farkas Edit</w:t>
      </w:r>
      <w:r w:rsidRPr="00543580">
        <w:rPr>
          <w:rFonts w:ascii="Cambria" w:hAnsi="Cambria" w:cstheme="minorHAnsi"/>
          <w:b w:val="0"/>
          <w:i/>
          <w:smallCaps/>
          <w:color w:val="C00000"/>
          <w:sz w:val="28"/>
          <w:szCs w:val="28"/>
        </w:rPr>
        <w:t>:</w:t>
      </w:r>
      <w:r w:rsidRPr="00543580">
        <w:rPr>
          <w:rFonts w:ascii="Cambria" w:hAnsi="Cambria" w:cstheme="minorHAnsi"/>
          <w:b w:val="0"/>
          <w:i/>
          <w:color w:val="C00000"/>
          <w:sz w:val="28"/>
          <w:szCs w:val="28"/>
        </w:rPr>
        <w:t xml:space="preserve"> </w:t>
      </w:r>
      <w:r w:rsidR="008E2668" w:rsidRPr="00543580">
        <w:rPr>
          <w:rFonts w:ascii="Cambria" w:hAnsi="Cambria" w:cstheme="minorHAnsi"/>
          <w:b w:val="0"/>
          <w:i/>
          <w:color w:val="C00000"/>
          <w:sz w:val="28"/>
          <w:szCs w:val="28"/>
        </w:rPr>
        <w:t>A bábeli zűrzavartól a salamoni bölcsességig ‒ Bibliai szólások, szólásmondások és állandósult szókapcsolatok szótára</w:t>
      </w:r>
      <w:r w:rsidR="00563F56">
        <w:rPr>
          <w:rFonts w:ascii="Cambria" w:hAnsi="Cambria" w:cstheme="minorHAnsi"/>
          <w:b w:val="0"/>
          <w:i/>
          <w:color w:val="C00000"/>
          <w:sz w:val="28"/>
          <w:szCs w:val="28"/>
        </w:rPr>
        <w:t xml:space="preserve">. </w:t>
      </w:r>
      <w:r w:rsidR="00563F56" w:rsidRPr="00563F56">
        <w:rPr>
          <w:rFonts w:ascii="Cambria" w:hAnsi="Cambria" w:cstheme="minorHAnsi"/>
          <w:b w:val="0"/>
          <w:iCs/>
          <w:color w:val="C00000"/>
          <w:sz w:val="28"/>
          <w:szCs w:val="28"/>
        </w:rPr>
        <w:t>Bemutatja: Kas Iván</w:t>
      </w:r>
    </w:p>
    <w:p w:rsidR="00783798" w:rsidRPr="00543580" w:rsidRDefault="00783798" w:rsidP="00F8252B">
      <w:pPr>
        <w:pStyle w:val="Cmsor1"/>
        <w:tabs>
          <w:tab w:val="left" w:pos="851"/>
        </w:tabs>
        <w:spacing w:before="0" w:beforeAutospacing="0" w:after="0" w:afterAutospacing="0"/>
        <w:ind w:left="851" w:hanging="851"/>
        <w:rPr>
          <w:rFonts w:ascii="Cambria" w:hAnsi="Cambria"/>
          <w:b w:val="0"/>
          <w:smallCaps/>
          <w:color w:val="C00000"/>
          <w:sz w:val="28"/>
          <w:szCs w:val="28"/>
        </w:rPr>
      </w:pPr>
      <w:r w:rsidRPr="00543580">
        <w:rPr>
          <w:rFonts w:ascii="Cambria" w:hAnsi="Cambria"/>
          <w:b w:val="0"/>
          <w:color w:val="C00000"/>
          <w:sz w:val="28"/>
          <w:szCs w:val="28"/>
        </w:rPr>
        <w:t xml:space="preserve">19.00 </w:t>
      </w:r>
      <w:r w:rsidR="00973989" w:rsidRPr="00543580">
        <w:rPr>
          <w:rFonts w:ascii="Cambria" w:hAnsi="Cambria"/>
          <w:b w:val="0"/>
          <w:color w:val="C00000"/>
          <w:sz w:val="28"/>
          <w:szCs w:val="28"/>
        </w:rPr>
        <w:t xml:space="preserve">Bárdosi Vilmos: </w:t>
      </w:r>
      <w:r w:rsidRPr="00543580">
        <w:rPr>
          <w:rFonts w:ascii="Cambria" w:hAnsi="Cambria"/>
          <w:b w:val="0"/>
          <w:i/>
          <w:color w:val="C00000"/>
          <w:sz w:val="28"/>
          <w:szCs w:val="28"/>
        </w:rPr>
        <w:t>Szólások közmondások eredete</w:t>
      </w:r>
      <w:r w:rsidR="008E2668" w:rsidRPr="00543580">
        <w:rPr>
          <w:rFonts w:ascii="Cambria" w:hAnsi="Cambria"/>
          <w:b w:val="0"/>
          <w:i/>
          <w:smallCaps/>
          <w:color w:val="C00000"/>
          <w:sz w:val="28"/>
          <w:szCs w:val="28"/>
        </w:rPr>
        <w:t xml:space="preserve"> ‒ </w:t>
      </w:r>
      <w:r w:rsidR="008E2668" w:rsidRPr="00543580">
        <w:rPr>
          <w:rFonts w:ascii="Cambria" w:hAnsi="Cambria"/>
          <w:b w:val="0"/>
          <w:i/>
          <w:color w:val="C00000"/>
          <w:sz w:val="28"/>
          <w:szCs w:val="28"/>
        </w:rPr>
        <w:t>Frazeológiai etimológiai szótár.</w:t>
      </w:r>
      <w:r w:rsidR="008E2668" w:rsidRPr="00543580">
        <w:rPr>
          <w:rFonts w:ascii="Cambria" w:hAnsi="Cambria"/>
          <w:b w:val="0"/>
          <w:color w:val="C00000"/>
          <w:sz w:val="28"/>
          <w:szCs w:val="28"/>
        </w:rPr>
        <w:t xml:space="preserve"> II. kiadás</w:t>
      </w:r>
      <w:r w:rsidR="00973989" w:rsidRPr="00543580">
        <w:rPr>
          <w:rFonts w:ascii="Cambria" w:hAnsi="Cambria"/>
          <w:b w:val="0"/>
          <w:i/>
          <w:color w:val="C00000"/>
          <w:sz w:val="28"/>
          <w:szCs w:val="28"/>
        </w:rPr>
        <w:t>.</w:t>
      </w:r>
      <w:r w:rsidRPr="00543580">
        <w:rPr>
          <w:rFonts w:ascii="Cambria" w:hAnsi="Cambria"/>
          <w:b w:val="0"/>
          <w:color w:val="C00000"/>
          <w:sz w:val="28"/>
          <w:szCs w:val="28"/>
        </w:rPr>
        <w:t xml:space="preserve"> </w:t>
      </w:r>
      <w:r w:rsidR="00973989" w:rsidRPr="00543580">
        <w:rPr>
          <w:rFonts w:ascii="Cambria" w:hAnsi="Cambria"/>
          <w:b w:val="0"/>
          <w:color w:val="C00000"/>
          <w:sz w:val="28"/>
          <w:szCs w:val="28"/>
        </w:rPr>
        <w:t xml:space="preserve">Bemutatja: </w:t>
      </w:r>
      <w:r w:rsidRPr="00543580">
        <w:rPr>
          <w:rFonts w:ascii="Cambria" w:hAnsi="Cambria"/>
          <w:b w:val="0"/>
          <w:color w:val="C00000"/>
          <w:sz w:val="28"/>
          <w:szCs w:val="28"/>
        </w:rPr>
        <w:t>Oláh István</w:t>
      </w:r>
    </w:p>
    <w:p w:rsidR="00783798" w:rsidRPr="00543580" w:rsidRDefault="00783798" w:rsidP="00F8252B">
      <w:pPr>
        <w:pStyle w:val="A-munkamegbeszls-tma"/>
        <w:tabs>
          <w:tab w:val="left" w:pos="851"/>
        </w:tabs>
        <w:spacing w:before="0"/>
        <w:ind w:left="851" w:hanging="851"/>
        <w:jc w:val="both"/>
        <w:outlineLvl w:val="0"/>
        <w:rPr>
          <w:rFonts w:ascii="Cambria" w:hAnsi="Cambria"/>
          <w:b w:val="0"/>
          <w:smallCaps w:val="0"/>
          <w:color w:val="C00000"/>
          <w:sz w:val="28"/>
          <w:szCs w:val="28"/>
        </w:rPr>
      </w:pP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19.10 </w:t>
      </w:r>
      <w:r w:rsidRPr="00543580">
        <w:rPr>
          <w:rFonts w:ascii="Cambria" w:hAnsi="Cambria"/>
          <w:b w:val="0"/>
          <w:i/>
          <w:smallCaps w:val="0"/>
          <w:color w:val="C00000"/>
          <w:sz w:val="28"/>
          <w:szCs w:val="28"/>
        </w:rPr>
        <w:t>Árpád és az Árpádok</w:t>
      </w:r>
      <w:r w:rsidR="00973989"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 (1908)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. A </w:t>
      </w:r>
      <w:r w:rsid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monumentális könyvet 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>reprint</w:t>
      </w:r>
      <w:r w:rsid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ben </w:t>
      </w:r>
      <w:r w:rsidR="00543580"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>Pytheas Könyvmanufaktúra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 </w:t>
      </w:r>
      <w:r w:rsidR="00543580">
        <w:rPr>
          <w:rFonts w:ascii="Cambria" w:hAnsi="Cambria"/>
          <w:b w:val="0"/>
          <w:smallCaps w:val="0"/>
          <w:color w:val="C00000"/>
          <w:sz w:val="28"/>
          <w:szCs w:val="28"/>
        </w:rPr>
        <w:t>adta ki,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 </w:t>
      </w:r>
      <w:r w:rsidR="00543580">
        <w:rPr>
          <w:rFonts w:ascii="Cambria" w:hAnsi="Cambria"/>
          <w:b w:val="0"/>
          <w:smallCaps w:val="0"/>
          <w:color w:val="C00000"/>
          <w:sz w:val="28"/>
          <w:szCs w:val="28"/>
        </w:rPr>
        <w:t>b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emutatja </w:t>
      </w:r>
      <w:r w:rsidRPr="00543580">
        <w:rPr>
          <w:rFonts w:ascii="Cambria" w:hAnsi="Cambria"/>
          <w:b w:val="0"/>
          <w:color w:val="C00000"/>
          <w:sz w:val="28"/>
          <w:szCs w:val="28"/>
        </w:rPr>
        <w:t>Kelemen Eörs</w:t>
      </w:r>
      <w:r w:rsidRPr="00543580">
        <w:rPr>
          <w:rFonts w:ascii="Cambria" w:hAnsi="Cambria"/>
          <w:b w:val="0"/>
          <w:smallCaps w:val="0"/>
          <w:color w:val="C00000"/>
          <w:sz w:val="28"/>
          <w:szCs w:val="28"/>
        </w:rPr>
        <w:t xml:space="preserve"> igazgató</w:t>
      </w:r>
    </w:p>
    <w:p w:rsidR="00783798" w:rsidRPr="00973989" w:rsidRDefault="00783798" w:rsidP="00F8252B">
      <w:pPr>
        <w:pStyle w:val="Cmsor1"/>
        <w:tabs>
          <w:tab w:val="left" w:pos="851"/>
        </w:tabs>
        <w:spacing w:before="0" w:beforeAutospacing="0" w:after="0" w:afterAutospacing="0"/>
        <w:ind w:left="851"/>
        <w:jc w:val="center"/>
        <w:rPr>
          <w:rFonts w:ascii="Cambria" w:hAnsi="Cambria" w:cstheme="minorHAnsi"/>
          <w:b w:val="0"/>
          <w:sz w:val="32"/>
          <w:szCs w:val="32"/>
        </w:rPr>
      </w:pPr>
    </w:p>
    <w:p w:rsidR="00FB76F6" w:rsidRPr="00E91B82" w:rsidRDefault="00FB76F6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28"/>
          <w:szCs w:val="28"/>
        </w:rPr>
      </w:pP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>Közreműködik</w:t>
      </w:r>
      <w:r w:rsidR="008D6A15" w:rsidRPr="00E91B82">
        <w:rPr>
          <w:rFonts w:ascii="Cambria" w:eastAsia="Times New Roman" w:hAnsi="Cambria" w:cstheme="minorHAnsi"/>
          <w:color w:val="002060"/>
          <w:sz w:val="28"/>
          <w:szCs w:val="28"/>
        </w:rPr>
        <w:t>:</w:t>
      </w: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</w:t>
      </w:r>
      <w:r w:rsidRPr="00E91B82">
        <w:rPr>
          <w:rFonts w:ascii="Cambria" w:eastAsia="Times New Roman" w:hAnsi="Cambria" w:cstheme="minorHAnsi"/>
          <w:smallCaps/>
          <w:color w:val="002060"/>
          <w:sz w:val="28"/>
          <w:szCs w:val="28"/>
        </w:rPr>
        <w:t>Ambrus Károly</w:t>
      </w: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tárogató</w:t>
      </w:r>
      <w:r w:rsidR="00563F56">
        <w:rPr>
          <w:rFonts w:ascii="Cambria" w:eastAsia="Times New Roman" w:hAnsi="Cambria" w:cstheme="minorHAnsi"/>
          <w:color w:val="002060"/>
          <w:sz w:val="28"/>
          <w:szCs w:val="28"/>
        </w:rPr>
        <w:t>n</w:t>
      </w:r>
    </w:p>
    <w:p w:rsidR="00CC1B6E" w:rsidRPr="00E91B82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28"/>
          <w:szCs w:val="28"/>
        </w:rPr>
      </w:pPr>
    </w:p>
    <w:p w:rsidR="008E2668" w:rsidRPr="00E91B82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28"/>
          <w:szCs w:val="28"/>
        </w:rPr>
      </w:pP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A </w:t>
      </w:r>
      <w:r w:rsidR="00531D1B" w:rsidRPr="00E91B82">
        <w:rPr>
          <w:rFonts w:ascii="Cambria" w:eastAsia="Times New Roman" w:hAnsi="Cambria" w:cstheme="minorHAnsi"/>
          <w:color w:val="002060"/>
          <w:sz w:val="28"/>
          <w:szCs w:val="28"/>
        </w:rPr>
        <w:t>könyvbemutatón</w:t>
      </w: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a</w:t>
      </w:r>
      <w:r w:rsidR="00783798"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TINTA Könyvkiadó </w:t>
      </w:r>
      <w:r w:rsidR="00543580"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szótárai, </w:t>
      </w:r>
      <w:r w:rsidR="00783798" w:rsidRPr="00E91B82">
        <w:rPr>
          <w:rFonts w:ascii="Cambria" w:eastAsia="Times New Roman" w:hAnsi="Cambria" w:cstheme="minorHAnsi"/>
          <w:color w:val="002060"/>
          <w:sz w:val="28"/>
          <w:szCs w:val="28"/>
        </w:rPr>
        <w:t>kiadványai</w:t>
      </w:r>
      <w:r w:rsidR="00F8252B" w:rsidRPr="00E91B82">
        <w:rPr>
          <w:rFonts w:ascii="Cambria" w:eastAsia="Times New Roman" w:hAnsi="Cambria" w:cstheme="minorHAnsi"/>
          <w:color w:val="002060"/>
          <w:sz w:val="28"/>
          <w:szCs w:val="28"/>
        </w:rPr>
        <w:t>, jövő évi naptárai</w:t>
      </w:r>
    </w:p>
    <w:p w:rsidR="00CC1B6E" w:rsidRPr="00E91B82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28"/>
          <w:szCs w:val="28"/>
        </w:rPr>
      </w:pP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>kedvezményesen vásárolható</w:t>
      </w:r>
      <w:r w:rsidR="00783798" w:rsidRPr="00E91B82">
        <w:rPr>
          <w:rFonts w:ascii="Cambria" w:eastAsia="Times New Roman" w:hAnsi="Cambria" w:cstheme="minorHAnsi"/>
          <w:color w:val="002060"/>
          <w:sz w:val="28"/>
          <w:szCs w:val="28"/>
        </w:rPr>
        <w:t>k</w:t>
      </w: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meg.</w:t>
      </w:r>
    </w:p>
    <w:p w:rsidR="0049756F" w:rsidRPr="00E91B82" w:rsidRDefault="0049756F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</w:pPr>
      <w:r w:rsidRPr="00E91B82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>A könyvbemutató</w:t>
      </w:r>
      <w:r w:rsidR="003B50DE" w:rsidRPr="00E91B82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 xml:space="preserve"> után</w:t>
      </w:r>
      <w:r w:rsidRPr="00E91B82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 xml:space="preserve"> </w:t>
      </w:r>
      <w:r w:rsidR="00783798" w:rsidRPr="00E91B82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>koccintás D</w:t>
      </w:r>
      <w:r w:rsidR="003E455B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>ú</w:t>
      </w:r>
      <w:bookmarkStart w:id="0" w:name="_GoBack"/>
      <w:bookmarkEnd w:id="0"/>
      <w:r w:rsidR="00783798" w:rsidRPr="00E91B82">
        <w:rPr>
          <w:rFonts w:ascii="Cambria" w:eastAsia="Times New Roman" w:hAnsi="Cambria" w:cstheme="minorHAnsi"/>
          <w:color w:val="002060"/>
          <w:spacing w:val="-6"/>
          <w:sz w:val="28"/>
          <w:szCs w:val="28"/>
        </w:rPr>
        <w:t>zsi Tamás szekszárdi boraival</w:t>
      </w:r>
    </w:p>
    <w:p w:rsidR="00CC1B6E" w:rsidRPr="00E91B82" w:rsidRDefault="00CC1B6E" w:rsidP="008E2668">
      <w:pPr>
        <w:spacing w:after="0" w:line="240" w:lineRule="auto"/>
        <w:jc w:val="center"/>
        <w:rPr>
          <w:rFonts w:ascii="Cambria" w:eastAsia="Times New Roman" w:hAnsi="Cambria" w:cstheme="minorHAnsi"/>
          <w:color w:val="002060"/>
          <w:sz w:val="28"/>
          <w:szCs w:val="28"/>
        </w:rPr>
      </w:pP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>Érdeklődés:</w:t>
      </w:r>
      <w:r w:rsidR="008B3D99" w:rsidRPr="00E91B82">
        <w:rPr>
          <w:rFonts w:ascii="Cambria" w:eastAsia="Times New Roman" w:hAnsi="Cambria" w:cstheme="minorHAnsi"/>
          <w:color w:val="002060"/>
          <w:sz w:val="28"/>
          <w:szCs w:val="28"/>
        </w:rPr>
        <w:t xml:space="preserve"> TINTA Könyvkiadó, t</w:t>
      </w:r>
      <w:r w:rsidRPr="00E91B82">
        <w:rPr>
          <w:rFonts w:ascii="Cambria" w:eastAsia="Times New Roman" w:hAnsi="Cambria" w:cstheme="minorHAnsi"/>
          <w:color w:val="002060"/>
          <w:sz w:val="28"/>
          <w:szCs w:val="28"/>
        </w:rPr>
        <w:t>el.: (1) 371 05 01</w:t>
      </w:r>
    </w:p>
    <w:p w:rsidR="00D26E82" w:rsidRPr="00E91B82" w:rsidRDefault="003E455B" w:rsidP="008E2668">
      <w:pPr>
        <w:spacing w:after="0" w:line="240" w:lineRule="auto"/>
        <w:jc w:val="center"/>
        <w:rPr>
          <w:rFonts w:ascii="Cambria" w:eastAsia="Times New Roman" w:hAnsi="Cambria" w:cs="Tahoma"/>
          <w:color w:val="002060"/>
          <w:sz w:val="28"/>
          <w:szCs w:val="28"/>
        </w:rPr>
      </w:pPr>
      <w:hyperlink r:id="rId5" w:history="1">
        <w:r w:rsidR="00FB76F6" w:rsidRPr="00E91B82">
          <w:rPr>
            <w:rStyle w:val="Hiperhivatkozs"/>
            <w:rFonts w:ascii="Cambria" w:hAnsi="Cambria" w:cs="Tahoma"/>
            <w:color w:val="002060"/>
            <w:sz w:val="28"/>
            <w:szCs w:val="28"/>
            <w:u w:val="none"/>
          </w:rPr>
          <w:t>info@tintakiado.hu</w:t>
        </w:r>
      </w:hyperlink>
      <w:r w:rsidR="00FB76F6" w:rsidRPr="00E91B82">
        <w:rPr>
          <w:rFonts w:ascii="Cambria" w:hAnsi="Cambria" w:cs="Tahoma"/>
          <w:color w:val="002060"/>
          <w:sz w:val="28"/>
          <w:szCs w:val="28"/>
        </w:rPr>
        <w:t xml:space="preserve">, </w:t>
      </w:r>
      <w:hyperlink r:id="rId6" w:history="1">
        <w:r w:rsidR="00CC1B6E" w:rsidRPr="00E91B82">
          <w:rPr>
            <w:rStyle w:val="Hiperhivatkozs"/>
            <w:rFonts w:ascii="Cambria" w:eastAsia="Times New Roman" w:hAnsi="Cambria" w:cs="Tahoma"/>
            <w:color w:val="002060"/>
            <w:sz w:val="28"/>
            <w:szCs w:val="28"/>
            <w:u w:val="none"/>
          </w:rPr>
          <w:t>www.tinta.hu</w:t>
        </w:r>
      </w:hyperlink>
      <w:r w:rsidR="00CC1B6E" w:rsidRPr="00E91B82">
        <w:rPr>
          <w:rFonts w:ascii="Cambria" w:eastAsia="Times New Roman" w:hAnsi="Cambria" w:cs="Tahoma"/>
          <w:color w:val="002060"/>
          <w:sz w:val="28"/>
          <w:szCs w:val="28"/>
        </w:rPr>
        <w:t xml:space="preserve">, </w:t>
      </w:r>
      <w:hyperlink r:id="rId7" w:history="1">
        <w:r w:rsidR="00714D8E" w:rsidRPr="00E91B82">
          <w:rPr>
            <w:rStyle w:val="Hiperhivatkozs"/>
            <w:rFonts w:ascii="Cambria" w:eastAsia="Times New Roman" w:hAnsi="Cambria" w:cs="Tahoma"/>
            <w:color w:val="002060"/>
            <w:sz w:val="28"/>
            <w:szCs w:val="28"/>
            <w:u w:val="none"/>
          </w:rPr>
          <w:t>www.tintakiado.hu</w:t>
        </w:r>
      </w:hyperlink>
    </w:p>
    <w:sectPr w:rsidR="00D26E82" w:rsidRPr="00E91B82" w:rsidSect="00563F56">
      <w:pgSz w:w="11906" w:h="16838"/>
      <w:pgMar w:top="567" w:right="1134" w:bottom="567" w:left="1134" w:header="709" w:footer="709" w:gutter="0"/>
      <w:pgBorders w:offsetFrom="page">
        <w:top w:val="doubleWave" w:sz="6" w:space="24" w:color="833C0B" w:themeColor="accent2" w:themeShade="80"/>
        <w:left w:val="doubleWave" w:sz="6" w:space="24" w:color="833C0B" w:themeColor="accent2" w:themeShade="80"/>
        <w:bottom w:val="doubleWave" w:sz="6" w:space="24" w:color="833C0B" w:themeColor="accent2" w:themeShade="80"/>
        <w:right w:val="doubleWave" w:sz="6" w:space="24" w:color="833C0B" w:themeColor="accent2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57C35"/>
    <w:multiLevelType w:val="multilevel"/>
    <w:tmpl w:val="A3187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B6E"/>
    <w:rsid w:val="00254559"/>
    <w:rsid w:val="00280E93"/>
    <w:rsid w:val="003876BF"/>
    <w:rsid w:val="0039547F"/>
    <w:rsid w:val="003B50DE"/>
    <w:rsid w:val="003E455B"/>
    <w:rsid w:val="004649AD"/>
    <w:rsid w:val="00472937"/>
    <w:rsid w:val="0049756F"/>
    <w:rsid w:val="00531D1B"/>
    <w:rsid w:val="00543580"/>
    <w:rsid w:val="00560A69"/>
    <w:rsid w:val="00563F56"/>
    <w:rsid w:val="005F3FE1"/>
    <w:rsid w:val="00644790"/>
    <w:rsid w:val="0064591D"/>
    <w:rsid w:val="0068614D"/>
    <w:rsid w:val="006D6DE0"/>
    <w:rsid w:val="006F673D"/>
    <w:rsid w:val="00714D8E"/>
    <w:rsid w:val="00730F1A"/>
    <w:rsid w:val="00783798"/>
    <w:rsid w:val="007A4B22"/>
    <w:rsid w:val="008B3D99"/>
    <w:rsid w:val="008D6A15"/>
    <w:rsid w:val="008E2668"/>
    <w:rsid w:val="00945D6B"/>
    <w:rsid w:val="00973989"/>
    <w:rsid w:val="00A14B49"/>
    <w:rsid w:val="00A328C4"/>
    <w:rsid w:val="00A3396E"/>
    <w:rsid w:val="00B057E1"/>
    <w:rsid w:val="00BE7059"/>
    <w:rsid w:val="00C06B59"/>
    <w:rsid w:val="00CB4E46"/>
    <w:rsid w:val="00CC1B6E"/>
    <w:rsid w:val="00CD33DE"/>
    <w:rsid w:val="00D26E82"/>
    <w:rsid w:val="00D9758D"/>
    <w:rsid w:val="00DD73A8"/>
    <w:rsid w:val="00DE465E"/>
    <w:rsid w:val="00DF5600"/>
    <w:rsid w:val="00E41354"/>
    <w:rsid w:val="00E91B82"/>
    <w:rsid w:val="00E91DA6"/>
    <w:rsid w:val="00EA1306"/>
    <w:rsid w:val="00F53B32"/>
    <w:rsid w:val="00F8252B"/>
    <w:rsid w:val="00F9716C"/>
    <w:rsid w:val="00FB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FD53E"/>
  <w15:chartTrackingRefBased/>
  <w15:docId w15:val="{E2E836B4-1E0A-42DC-B1BA-8AB32F4B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PMingLiU" w:hAnsiTheme="minorHAnsi" w:cstheme="minorBidi"/>
        <w:sz w:val="22"/>
        <w:szCs w:val="22"/>
        <w:lang w:val="hu-H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6D6D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CC1B6E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954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9547F"/>
    <w:rPr>
      <w:rFonts w:ascii="Segoe UI" w:hAnsi="Segoe UI" w:cs="Segoe UI"/>
      <w:sz w:val="18"/>
      <w:szCs w:val="18"/>
    </w:rPr>
  </w:style>
  <w:style w:type="character" w:customStyle="1" w:styleId="Cmsor1Char">
    <w:name w:val="Címsor 1 Char"/>
    <w:basedOn w:val="Bekezdsalapbettpusa"/>
    <w:link w:val="Cmsor1"/>
    <w:uiPriority w:val="9"/>
    <w:rsid w:val="006D6D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-kntformzott">
    <w:name w:val="HTML Preformatted"/>
    <w:basedOn w:val="Norml"/>
    <w:link w:val="HTML-kntformzottChar"/>
    <w:uiPriority w:val="99"/>
    <w:unhideWhenUsed/>
    <w:rsid w:val="00BE7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rsid w:val="00BE7059"/>
    <w:rPr>
      <w:rFonts w:ascii="Courier New" w:eastAsia="Times New Roman" w:hAnsi="Courier New" w:cs="Courier New"/>
      <w:sz w:val="20"/>
      <w:szCs w:val="20"/>
    </w:rPr>
  </w:style>
  <w:style w:type="paragraph" w:customStyle="1" w:styleId="A-munkamegbeszls-tma">
    <w:name w:val="A-munkamegbeszélés-téma"/>
    <w:basedOn w:val="Norml"/>
    <w:link w:val="A-munkamegbeszls-tmaChar"/>
    <w:rsid w:val="00783798"/>
    <w:pPr>
      <w:spacing w:before="120" w:after="0" w:line="240" w:lineRule="auto"/>
    </w:pPr>
    <w:rPr>
      <w:rFonts w:ascii="Garamond" w:eastAsia="Times New Roman" w:hAnsi="Garamond" w:cs="Times New Roman"/>
      <w:b/>
      <w:smallCaps/>
      <w:color w:val="FF0000"/>
      <w:lang w:eastAsia="hu-HU"/>
    </w:rPr>
  </w:style>
  <w:style w:type="character" w:customStyle="1" w:styleId="A-munkamegbeszls-tmaChar">
    <w:name w:val="A-munkamegbeszélés-téma Char"/>
    <w:link w:val="A-munkamegbeszls-tma"/>
    <w:rsid w:val="00783798"/>
    <w:rPr>
      <w:rFonts w:ascii="Garamond" w:eastAsia="Times New Roman" w:hAnsi="Garamond" w:cs="Times New Roman"/>
      <w:b/>
      <w:smallCaps/>
      <w:color w:val="FF0000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E2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">
    <w:name w:val="auth"/>
    <w:basedOn w:val="Norml"/>
    <w:rsid w:val="008E2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7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intakiado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inta.hu" TargetMode="External"/><Relationship Id="rId5" Type="http://schemas.openxmlformats.org/officeDocument/2006/relationships/hyperlink" Target="mailto:info@tintakiado.h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Felhasználó</cp:lastModifiedBy>
  <cp:revision>2</cp:revision>
  <cp:lastPrinted>2019-11-17T08:55:00Z</cp:lastPrinted>
  <dcterms:created xsi:type="dcterms:W3CDTF">2019-12-03T09:15:00Z</dcterms:created>
  <dcterms:modified xsi:type="dcterms:W3CDTF">2019-12-03T09:15:00Z</dcterms:modified>
</cp:coreProperties>
</file>