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C64" w:rsidRDefault="00DD4376" w:rsidP="00F85C64">
      <w:pPr>
        <w:spacing w:after="0"/>
        <w:rPr>
          <w:rFonts w:ascii="Arial" w:hAnsi="Arial" w:cs="Arial"/>
          <w:b/>
          <w:color w:val="244BAE"/>
          <w:sz w:val="60"/>
          <w:szCs w:val="60"/>
        </w:rPr>
      </w:pPr>
      <w:bookmarkStart w:id="0" w:name="_GoBack"/>
      <w:bookmarkEnd w:id="0"/>
      <w:r w:rsidRPr="00DD4376">
        <w:rPr>
          <w:rFonts w:ascii="Arial" w:hAnsi="Arial" w:cs="Arial"/>
          <w:b/>
          <w:color w:val="244BAE"/>
          <w:sz w:val="60"/>
          <w:szCs w:val="60"/>
        </w:rPr>
        <w:t>MEGHÍVÓ</w:t>
      </w:r>
      <w:r w:rsidR="00A721D2">
        <w:rPr>
          <w:rFonts w:ascii="Arial" w:hAnsi="Arial" w:cs="Arial"/>
          <w:b/>
          <w:color w:val="244BAE"/>
          <w:sz w:val="60"/>
          <w:szCs w:val="60"/>
        </w:rPr>
        <w:t xml:space="preserve">                      </w:t>
      </w:r>
      <w:r w:rsidR="00A721D2" w:rsidRPr="00A721D2">
        <w:rPr>
          <w:rFonts w:ascii="Arial" w:hAnsi="Arial" w:cs="Arial"/>
          <w:b/>
          <w:noProof/>
          <w:color w:val="244BAE"/>
          <w:sz w:val="60"/>
          <w:szCs w:val="60"/>
          <w:lang w:eastAsia="hu-HU"/>
        </w:rPr>
        <w:drawing>
          <wp:inline distT="0" distB="0" distL="0" distR="0">
            <wp:extent cx="1691503" cy="733425"/>
            <wp:effectExtent l="0" t="0" r="4445" b="0"/>
            <wp:docPr id="3" name="Kép 3" descr="Magyar Tudományos Akadém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yar Tudományos Akadémi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753" cy="734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D33" w:rsidRDefault="00FE3E30" w:rsidP="001B63B7">
      <w:pPr>
        <w:pStyle w:val="Listaszerbekezds"/>
        <w:spacing w:after="0"/>
        <w:ind w:left="0"/>
        <w:rPr>
          <w:rFonts w:ascii="Arial" w:hAnsi="Arial" w:cs="Arial"/>
          <w:b/>
          <w:caps/>
          <w:color w:val="404040" w:themeColor="text1" w:themeTint="BF"/>
          <w:sz w:val="24"/>
        </w:rPr>
      </w:pPr>
      <w:r>
        <w:rPr>
          <w:rFonts w:ascii="Arial" w:hAnsi="Arial" w:cs="Arial"/>
          <w:b/>
          <w:caps/>
          <w:color w:val="404040" w:themeColor="text1" w:themeTint="BF"/>
          <w:sz w:val="24"/>
        </w:rPr>
        <w:t>„</w:t>
      </w:r>
      <w:r w:rsidR="00B62645">
        <w:rPr>
          <w:rFonts w:ascii="Arial" w:hAnsi="Arial" w:cs="Arial"/>
          <w:b/>
          <w:caps/>
          <w:color w:val="404040" w:themeColor="text1" w:themeTint="BF"/>
          <w:sz w:val="24"/>
        </w:rPr>
        <w:t>Emberközpontú tudomány -</w:t>
      </w:r>
      <w:r w:rsidR="00F12D33">
        <w:rPr>
          <w:rFonts w:ascii="Arial" w:hAnsi="Arial" w:cs="Arial"/>
          <w:b/>
          <w:caps/>
          <w:color w:val="404040" w:themeColor="text1" w:themeTint="BF"/>
          <w:sz w:val="24"/>
        </w:rPr>
        <w:t xml:space="preserve"> emberközpontú könyvtár</w:t>
      </w:r>
      <w:r>
        <w:rPr>
          <w:rFonts w:ascii="Arial" w:hAnsi="Arial" w:cs="Arial"/>
          <w:b/>
          <w:caps/>
          <w:color w:val="404040" w:themeColor="text1" w:themeTint="BF"/>
          <w:sz w:val="24"/>
        </w:rPr>
        <w:t>”</w:t>
      </w:r>
    </w:p>
    <w:p w:rsidR="00C22A90" w:rsidRDefault="00C22A90" w:rsidP="001B63B7">
      <w:pPr>
        <w:pStyle w:val="Listaszerbekezds"/>
        <w:spacing w:after="0"/>
        <w:ind w:left="0"/>
        <w:rPr>
          <w:rFonts w:ascii="Arial" w:hAnsi="Arial" w:cs="Arial"/>
          <w:b/>
          <w:caps/>
          <w:color w:val="404040" w:themeColor="text1" w:themeTint="BF"/>
          <w:sz w:val="24"/>
        </w:rPr>
      </w:pPr>
    </w:p>
    <w:p w:rsidR="00496FFB" w:rsidRDefault="00496FFB" w:rsidP="00AC2326">
      <w:pPr>
        <w:spacing w:after="0" w:line="240" w:lineRule="auto"/>
        <w:jc w:val="both"/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A Nemzeti Közszolgálati Egyetem Egyetemi Központi Könyvtár és Levéltár tisztelettel meghívja Önt az</w:t>
      </w:r>
    </w:p>
    <w:p w:rsidR="00496FFB" w:rsidRDefault="00FF2904" w:rsidP="00AC2326">
      <w:pPr>
        <w:spacing w:after="0" w:line="240" w:lineRule="auto"/>
        <w:jc w:val="both"/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„Emberközpontú Tudomány </w:t>
      </w:r>
      <w:r w:rsidR="00B62645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>-</w:t>
      </w:r>
      <w:r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 Emberközpontú K</w:t>
      </w:r>
      <w:r w:rsidR="00496FFB" w:rsidRPr="00496FFB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>önyvtár”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c</w:t>
      </w: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ímű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ország</w:t>
      </w:r>
      <w:r w:rsidR="00D74095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os könyvtárszakmai konferenciá</w:t>
      </w:r>
      <w:r w:rsidR="00496FFB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ra.</w:t>
      </w:r>
    </w:p>
    <w:p w:rsidR="00F12D33" w:rsidRPr="00F12D33" w:rsidRDefault="00AE5E59" w:rsidP="00AC2326">
      <w:pPr>
        <w:spacing w:after="0" w:line="240" w:lineRule="auto"/>
        <w:jc w:val="both"/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</w:pPr>
      <w:r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A konferencia célja bemutatni a</w:t>
      </w:r>
      <w:r w:rsidR="00F12D33" w:rsidRPr="00F12D33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korszerű, 21. századi innovációk és infokommunikációs technológiák világában a kutatók és könyvtárosok felé irányuló új elvárásokat, a tudomány</w:t>
      </w:r>
      <w:r w:rsidR="00B62645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 xml:space="preserve"> </w:t>
      </w:r>
      <w:r w:rsidR="00F12D33" w:rsidRPr="00F12D33">
        <w:rPr>
          <w:rFonts w:ascii="Arial" w:eastAsiaTheme="minorEastAsia" w:hAnsi="Arial" w:cs="Arial"/>
          <w:color w:val="404040" w:themeColor="text1" w:themeTint="BF"/>
          <w:sz w:val="20"/>
          <w:szCs w:val="20"/>
          <w:lang w:eastAsia="hu-HU"/>
        </w:rPr>
        <w:t>és a kutatók menedzselésének lehetséges útjait, a közösségi tevékenységeknek egyre nagyobb teret adó könyvtárak átalakuló szolgáltatási rendszerét és a könyvtárosok változó szerepét. </w:t>
      </w:r>
      <w:r w:rsidR="00F12D33" w:rsidRPr="00F12D33">
        <w:rPr>
          <w:rFonts w:ascii="Arial" w:eastAsiaTheme="minorEastAsia" w:hAnsi="Arial" w:cs="Arial"/>
          <w:i/>
          <w:color w:val="404040" w:themeColor="text1" w:themeTint="BF"/>
          <w:sz w:val="20"/>
          <w:szCs w:val="20"/>
          <w:lang w:eastAsia="hu-HU"/>
        </w:rPr>
        <w:t xml:space="preserve"> </w:t>
      </w:r>
    </w:p>
    <w:p w:rsidR="00F85C64" w:rsidRPr="00F85C64" w:rsidRDefault="00F85C64" w:rsidP="00AC2326">
      <w:pPr>
        <w:spacing w:after="0" w:line="240" w:lineRule="auto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F43A66" w:rsidRPr="00F43A66" w:rsidRDefault="00F43A66" w:rsidP="00993C88">
      <w:pPr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A rendezvény időpontja:</w:t>
      </w:r>
      <w:r w:rsidR="00D54575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12D33">
        <w:rPr>
          <w:rFonts w:ascii="Arial" w:hAnsi="Arial" w:cs="Arial"/>
          <w:b/>
          <w:color w:val="404040" w:themeColor="text1" w:themeTint="BF"/>
          <w:sz w:val="20"/>
          <w:szCs w:val="20"/>
        </w:rPr>
        <w:t>2017. november 24</w:t>
      </w:r>
      <w:proofErr w:type="gramStart"/>
      <w:r w:rsidR="00F12D3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.  </w:t>
      </w:r>
      <w:r w:rsidR="007C46F6">
        <w:rPr>
          <w:rFonts w:ascii="Arial" w:hAnsi="Arial" w:cs="Arial"/>
          <w:b/>
          <w:color w:val="404040" w:themeColor="text1" w:themeTint="BF"/>
          <w:sz w:val="20"/>
          <w:szCs w:val="20"/>
        </w:rPr>
        <w:t>péntek</w:t>
      </w:r>
      <w:proofErr w:type="gramEnd"/>
      <w:r w:rsidR="007C46F6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85C64">
        <w:rPr>
          <w:rFonts w:ascii="Arial" w:hAnsi="Arial" w:cs="Arial"/>
          <w:b/>
          <w:color w:val="404040" w:themeColor="text1" w:themeTint="BF"/>
          <w:sz w:val="20"/>
          <w:szCs w:val="20"/>
        </w:rPr>
        <w:t>10:00</w:t>
      </w:r>
      <w:r w:rsidR="00C22A90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-</w:t>
      </w:r>
      <w:r w:rsidR="006D491F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15</w:t>
      </w:r>
      <w:r w:rsidR="00B8274F">
        <w:rPr>
          <w:rFonts w:ascii="Arial" w:hAnsi="Arial" w:cs="Arial"/>
          <w:b/>
          <w:color w:val="404040" w:themeColor="text1" w:themeTint="BF"/>
          <w:sz w:val="20"/>
          <w:szCs w:val="20"/>
        </w:rPr>
        <w:t>:</w:t>
      </w:r>
      <w:r w:rsidR="00FE3E30">
        <w:rPr>
          <w:rFonts w:ascii="Arial" w:hAnsi="Arial" w:cs="Arial"/>
          <w:b/>
          <w:color w:val="404040" w:themeColor="text1" w:themeTint="BF"/>
          <w:sz w:val="20"/>
          <w:szCs w:val="20"/>
        </w:rPr>
        <w:t>0</w:t>
      </w:r>
      <w:r w:rsidR="00F85C64">
        <w:rPr>
          <w:rFonts w:ascii="Arial" w:hAnsi="Arial" w:cs="Arial"/>
          <w:b/>
          <w:color w:val="404040" w:themeColor="text1" w:themeTint="BF"/>
          <w:sz w:val="20"/>
          <w:szCs w:val="20"/>
        </w:rPr>
        <w:t>0</w:t>
      </w:r>
    </w:p>
    <w:p w:rsidR="00F43A66" w:rsidRDefault="00F43A66" w:rsidP="00F43A66">
      <w:pPr>
        <w:spacing w:after="0" w:line="240" w:lineRule="auto"/>
        <w:jc w:val="center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4862CB" w:rsidRDefault="00993C88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>A konferencia h</w:t>
      </w:r>
      <w:r w:rsidR="00F43A66"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elyszín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>e</w:t>
      </w:r>
      <w:r w:rsidR="00F43A66" w:rsidRPr="00F43A66">
        <w:rPr>
          <w:rFonts w:ascii="Arial" w:hAnsi="Arial" w:cs="Arial"/>
          <w:b/>
          <w:color w:val="404040" w:themeColor="text1" w:themeTint="BF"/>
          <w:sz w:val="20"/>
          <w:szCs w:val="20"/>
        </w:rPr>
        <w:t>: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F85C64" w:rsidRPr="00F85C6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Nemzeti Közszolgálati Egyetem Ludovika Campus, </w:t>
      </w:r>
    </w:p>
    <w:p w:rsidR="004862CB" w:rsidRDefault="002B4233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                    Széchenyi Díszterem, </w:t>
      </w:r>
      <w:r w:rsidR="00FE3E30">
        <w:rPr>
          <w:rFonts w:ascii="Arial" w:hAnsi="Arial" w:cs="Arial"/>
          <w:b/>
          <w:color w:val="404040" w:themeColor="text1" w:themeTint="BF"/>
          <w:sz w:val="20"/>
          <w:szCs w:val="20"/>
        </w:rPr>
        <w:t>Zrínyi T</w:t>
      </w:r>
      <w:r w:rsidR="00F85C64" w:rsidRPr="00F85C6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erem </w:t>
      </w:r>
    </w:p>
    <w:p w:rsidR="00F85C64" w:rsidRPr="00F85C64" w:rsidRDefault="001E35C9" w:rsidP="00F85C64">
      <w:pPr>
        <w:tabs>
          <w:tab w:val="left" w:pos="2410"/>
        </w:tabs>
        <w:spacing w:after="0" w:line="240" w:lineRule="auto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ab/>
      </w:r>
      <w:r w:rsidR="004862CB">
        <w:rPr>
          <w:rFonts w:ascii="Arial" w:hAnsi="Arial" w:cs="Arial"/>
          <w:b/>
          <w:color w:val="404040" w:themeColor="text1" w:themeTint="BF"/>
          <w:sz w:val="20"/>
          <w:szCs w:val="20"/>
        </w:rPr>
        <w:t>1083 Budapest, Ludovika tér 2.</w:t>
      </w:r>
    </w:p>
    <w:p w:rsidR="002D15A6" w:rsidRPr="00FB50F4" w:rsidRDefault="002D15A6" w:rsidP="00D54575">
      <w:pPr>
        <w:rPr>
          <w:rFonts w:ascii="Arial" w:eastAsia="Cambria" w:hAnsi="Arial" w:cs="Arial"/>
          <w:b/>
          <w:color w:val="404040"/>
          <w:sz w:val="24"/>
          <w:szCs w:val="24"/>
          <w:lang w:val="en-US"/>
        </w:rPr>
      </w:pPr>
      <w:r w:rsidRPr="00FB50F4">
        <w:rPr>
          <w:rFonts w:ascii="Arial" w:hAnsi="Arial" w:cs="Arial"/>
          <w:b/>
          <w:color w:val="244BAE"/>
          <w:sz w:val="24"/>
          <w:szCs w:val="24"/>
        </w:rPr>
        <w:t>PROGRAM:</w:t>
      </w:r>
    </w:p>
    <w:p w:rsidR="00B25150" w:rsidRDefault="00FE3E30" w:rsidP="00B25150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09.30-10.0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proofErr w:type="spellStart"/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>Regisztáció</w:t>
      </w:r>
      <w:proofErr w:type="spellEnd"/>
    </w:p>
    <w:p w:rsidR="0051443C" w:rsidRPr="00B25150" w:rsidRDefault="0051443C" w:rsidP="00B25150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22A90" w:rsidRDefault="00C22A9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B25150" w:rsidRDefault="00FE3E3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>
        <w:rPr>
          <w:rFonts w:ascii="Arial" w:hAnsi="Arial" w:cs="Arial"/>
          <w:color w:val="404040" w:themeColor="text1" w:themeTint="BF"/>
          <w:sz w:val="20"/>
          <w:szCs w:val="20"/>
        </w:rPr>
        <w:t>-10.</w:t>
      </w:r>
      <w:r w:rsidR="001D51CB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0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Megnyitó </w:t>
      </w:r>
    </w:p>
    <w:p w:rsidR="00B62645" w:rsidRDefault="00B25150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  </w:t>
      </w:r>
      <w:r w:rsidR="00631427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</w:t>
      </w:r>
      <w:r w:rsidRPr="007E564F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 rendezvényt megnyitja </w:t>
      </w:r>
      <w:r w:rsidR="00FE3E30" w:rsidRPr="007E564F">
        <w:rPr>
          <w:rFonts w:ascii="Arial" w:hAnsi="Arial" w:cs="Arial"/>
          <w:b/>
          <w:color w:val="404040" w:themeColor="text1" w:themeTint="BF"/>
          <w:sz w:val="20"/>
          <w:szCs w:val="20"/>
        </w:rPr>
        <w:t>és köszöntőt mond</w:t>
      </w:r>
      <w:r w:rsidR="00FE3E3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B62645" w:rsidRDefault="00B62645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Prof. Dr. </w:t>
      </w:r>
      <w:proofErr w:type="spellStart"/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>Padányi</w:t>
      </w:r>
      <w:proofErr w:type="spellEnd"/>
      <w:r w:rsidR="00C1671B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József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mk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. </w:t>
      </w:r>
      <w:proofErr w:type="gram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vezérőrnagy</w:t>
      </w:r>
      <w:proofErr w:type="gramEnd"/>
      <w:r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NKE tudományos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rektorhelyettes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25150" w:rsidRPr="00B25150" w:rsidRDefault="00B25150" w:rsidP="00FB50F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25150" w:rsidRDefault="00B25150" w:rsidP="00FB50F4">
      <w:pPr>
        <w:pBdr>
          <w:top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7E5FD0" w:rsidRDefault="00FE3E30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10.1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>
        <w:rPr>
          <w:rFonts w:ascii="Arial" w:hAnsi="Arial" w:cs="Arial"/>
          <w:color w:val="404040" w:themeColor="text1" w:themeTint="BF"/>
          <w:sz w:val="20"/>
          <w:szCs w:val="20"/>
        </w:rPr>
        <w:t>-10.30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>Szőcs Géza</w:t>
      </w:r>
      <w:r w:rsidR="00C37053"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EE3B9E">
        <w:rPr>
          <w:rFonts w:ascii="Arial" w:hAnsi="Arial" w:cs="Arial"/>
          <w:color w:val="404040" w:themeColor="text1" w:themeTint="BF"/>
          <w:sz w:val="20"/>
          <w:szCs w:val="20"/>
        </w:rPr>
        <w:t xml:space="preserve"> a</w:t>
      </w:r>
      <w:r w:rsidR="007E5FD0">
        <w:rPr>
          <w:rFonts w:ascii="Arial" w:hAnsi="Arial" w:cs="Arial"/>
          <w:color w:val="404040" w:themeColor="text1" w:themeTint="BF"/>
          <w:sz w:val="20"/>
          <w:szCs w:val="20"/>
        </w:rPr>
        <w:t xml:space="preserve"> Miniszterelnök főta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n</w:t>
      </w:r>
      <w:r w:rsidR="007E5FD0">
        <w:rPr>
          <w:rFonts w:ascii="Arial" w:hAnsi="Arial" w:cs="Arial"/>
          <w:color w:val="404040" w:themeColor="text1" w:themeTint="BF"/>
          <w:sz w:val="20"/>
          <w:szCs w:val="20"/>
        </w:rPr>
        <w:t>ácsadója</w:t>
      </w:r>
      <w:r w:rsidR="00AD2CC8">
        <w:rPr>
          <w:rFonts w:ascii="Arial" w:hAnsi="Arial" w:cs="Arial"/>
          <w:color w:val="404040" w:themeColor="text1" w:themeTint="BF"/>
          <w:sz w:val="20"/>
          <w:szCs w:val="20"/>
        </w:rPr>
        <w:t>, az Országos Könyvtári Kuratórium elnöke</w:t>
      </w:r>
    </w:p>
    <w:p w:rsidR="00AD2CC8" w:rsidRPr="00AD2CC8" w:rsidRDefault="00AD2CC8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AD2CC8">
        <w:rPr>
          <w:rFonts w:ascii="Arial" w:hAnsi="Arial" w:cs="Arial"/>
          <w:b/>
          <w:color w:val="404040" w:themeColor="text1" w:themeTint="BF"/>
          <w:sz w:val="20"/>
          <w:szCs w:val="20"/>
        </w:rPr>
        <w:t>Könyvtár a kultúra fókuszában</w:t>
      </w:r>
    </w:p>
    <w:p w:rsidR="00AE5E59" w:rsidRDefault="003677A7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 </w:t>
      </w:r>
    </w:p>
    <w:p w:rsidR="00B25150" w:rsidRDefault="00B25150" w:rsidP="00F85C64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1671B" w:rsidRPr="00C1671B" w:rsidRDefault="00FE3E30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10.30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10.50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Skaliczki</w:t>
      </w:r>
      <w:proofErr w:type="spellEnd"/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Judit, EMMI ny. főosztályvezető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>,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a Könyvtári Minőségügyi Bizottság Elnöke</w:t>
      </w:r>
    </w:p>
    <w:p w:rsidR="00AE5E59" w:rsidRPr="00A721D2" w:rsidRDefault="00A721D2" w:rsidP="00C1671B">
      <w:pP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  </w:t>
      </w:r>
      <w:r w:rsidR="00C1671B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Minőségirányítással az emberközpontú könyvtárért</w:t>
      </w:r>
      <w:r w:rsidR="00AE5E59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ab/>
      </w:r>
    </w:p>
    <w:p w:rsidR="00FE3E30" w:rsidRPr="00B25150" w:rsidRDefault="003677A7" w:rsidP="00F85C64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 </w:t>
      </w:r>
    </w:p>
    <w:p w:rsidR="00B25150" w:rsidRDefault="00B25150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C1671B" w:rsidRPr="00C1671B" w:rsidRDefault="007C46F6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10.50-11.1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Dr. Fodor Péter főigazgató, Fővárosi Szabó Ervin Könyvtár</w:t>
      </w:r>
    </w:p>
    <w:p w:rsidR="003677A7" w:rsidRDefault="00C1671B" w:rsidP="00C1671B">
      <w:pP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Közösségi feladatok és szolgáltatások a könyvtárban</w:t>
      </w:r>
    </w:p>
    <w:p w:rsidR="00C37053" w:rsidRPr="00C37053" w:rsidRDefault="00C37053" w:rsidP="00C1671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C37053">
        <w:rPr>
          <w:rFonts w:ascii="Arial" w:hAnsi="Arial" w:cs="Arial"/>
          <w:color w:val="404040" w:themeColor="text1" w:themeTint="BF"/>
          <w:sz w:val="20"/>
          <w:szCs w:val="20"/>
        </w:rPr>
        <w:t>_____________________________________________________________</w:t>
      </w:r>
    </w:p>
    <w:p w:rsidR="003677A7" w:rsidRDefault="00C37053" w:rsidP="003677A7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lastRenderedPageBreak/>
        <w:t>__________________________________________________________________________________</w:t>
      </w:r>
    </w:p>
    <w:p w:rsidR="00B62645" w:rsidRDefault="00B62645" w:rsidP="00B62645">
      <w:pPr>
        <w:pBdr>
          <w:bottom w:val="single" w:sz="4" w:space="0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721D2" w:rsidRDefault="007C46F6" w:rsidP="00B62645">
      <w:pPr>
        <w:pBdr>
          <w:bottom w:val="single" w:sz="4" w:space="0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11.1</w:t>
      </w:r>
      <w:r w:rsidR="00C26FA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9B1D68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1.</w:t>
      </w:r>
      <w:r>
        <w:rPr>
          <w:rFonts w:ascii="Arial" w:hAnsi="Arial" w:cs="Arial"/>
          <w:color w:val="404040" w:themeColor="text1" w:themeTint="BF"/>
          <w:sz w:val="20"/>
          <w:szCs w:val="20"/>
        </w:rPr>
        <w:t>3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25150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 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Hausner</w:t>
      </w:r>
      <w:proofErr w:type="spell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Gábor alezr</w:t>
      </w:r>
      <w:r w:rsidR="009E255F">
        <w:rPr>
          <w:rFonts w:ascii="Arial" w:hAnsi="Arial" w:cs="Arial"/>
          <w:color w:val="404040" w:themeColor="text1" w:themeTint="BF"/>
          <w:sz w:val="20"/>
          <w:szCs w:val="20"/>
        </w:rPr>
        <w:t>e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des, </w:t>
      </w:r>
      <w:r w:rsidR="00C1671B" w:rsidRPr="00C1671B">
        <w:rPr>
          <w:rFonts w:ascii="Arial" w:hAnsi="Arial" w:cs="Arial"/>
          <w:color w:val="404040" w:themeColor="text1" w:themeTint="BF"/>
          <w:sz w:val="20"/>
          <w:szCs w:val="20"/>
        </w:rPr>
        <w:t>vezető kiemelt főtiszt</w:t>
      </w:r>
      <w:proofErr w:type="gramStart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,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t xml:space="preserve">     </w:t>
      </w:r>
      <w:r w:rsidR="00A721D2">
        <w:rPr>
          <w:rFonts w:ascii="Arial" w:hAnsi="Arial" w:cs="Arial"/>
          <w:color w:val="404040" w:themeColor="text1" w:themeTint="BF"/>
          <w:sz w:val="20"/>
          <w:szCs w:val="20"/>
        </w:rPr>
        <w:br/>
        <w:t xml:space="preserve">                          </w:t>
      </w:r>
      <w:r w:rsidR="00C1671B">
        <w:rPr>
          <w:rFonts w:ascii="Arial" w:hAnsi="Arial" w:cs="Arial"/>
          <w:color w:val="404040" w:themeColor="text1" w:themeTint="BF"/>
          <w:sz w:val="20"/>
          <w:szCs w:val="20"/>
        </w:rPr>
        <w:t>Hadtörténeti</w:t>
      </w:r>
      <w:proofErr w:type="gramEnd"/>
      <w:r w:rsidR="00C1671B">
        <w:rPr>
          <w:rFonts w:ascii="Arial" w:hAnsi="Arial" w:cs="Arial"/>
          <w:color w:val="404040" w:themeColor="text1" w:themeTint="BF"/>
          <w:sz w:val="20"/>
          <w:szCs w:val="20"/>
        </w:rPr>
        <w:t xml:space="preserve"> Intézet és Múzeum </w:t>
      </w:r>
    </w:p>
    <w:p w:rsidR="00B62645" w:rsidRDefault="00501F48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Egy történelmi példa - Zrínyi Miklós </w:t>
      </w:r>
      <w:proofErr w:type="gramStart"/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könyvtára </w:t>
      </w:r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a</w:t>
      </w:r>
      <w:proofErr w:type="gramEnd"/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tud</w:t>
      </w:r>
      <w:r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omány és 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</w:p>
    <w:p w:rsidR="00AE5E59" w:rsidRDefault="00B62645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proofErr w:type="gramStart"/>
      <w:r w:rsidR="00501F48"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közösség</w:t>
      </w:r>
      <w:proofErr w:type="gramEnd"/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501F48" w:rsidRPr="00501F48">
        <w:rPr>
          <w:rFonts w:ascii="Arial" w:hAnsi="Arial" w:cs="Arial"/>
          <w:b/>
          <w:color w:val="404040" w:themeColor="text1" w:themeTint="BF"/>
          <w:sz w:val="20"/>
          <w:szCs w:val="20"/>
        </w:rPr>
        <w:t>szolgálatában</w:t>
      </w:r>
    </w:p>
    <w:p w:rsidR="00B62645" w:rsidRPr="00501F48" w:rsidRDefault="00B62645" w:rsidP="00B62645">
      <w:pPr>
        <w:pBdr>
          <w:bottom w:val="single" w:sz="4" w:space="0" w:color="auto"/>
        </w:pBdr>
        <w:spacing w:after="0"/>
        <w:ind w:firstLine="709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F85C64" w:rsidRDefault="00F85C64" w:rsidP="00B25150">
      <w:pPr>
        <w:spacing w:after="0"/>
        <w:jc w:val="both"/>
        <w:rPr>
          <w:rFonts w:ascii="Arial" w:hAnsi="Arial" w:cs="Arial"/>
          <w:color w:val="404040" w:themeColor="text1" w:themeTint="BF"/>
          <w:sz w:val="16"/>
          <w:szCs w:val="16"/>
        </w:rPr>
      </w:pPr>
    </w:p>
    <w:p w:rsidR="003F0C5F" w:rsidRDefault="007C46F6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11.3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0-12</w:t>
      </w:r>
      <w:r>
        <w:rPr>
          <w:rFonts w:ascii="Arial" w:hAnsi="Arial" w:cs="Arial"/>
          <w:color w:val="404040" w:themeColor="text1" w:themeTint="BF"/>
          <w:sz w:val="20"/>
          <w:szCs w:val="20"/>
        </w:rPr>
        <w:t>.00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 xml:space="preserve">      </w:t>
      </w:r>
      <w:r w:rsidR="003F0C5F"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Kávészünet</w:t>
      </w:r>
    </w:p>
    <w:p w:rsidR="003F0C5F" w:rsidRDefault="00C37053" w:rsidP="00B25150">
      <w:pPr>
        <w:spacing w:after="0"/>
        <w:jc w:val="both"/>
        <w:rPr>
          <w:rFonts w:ascii="Arial" w:hAnsi="Arial" w:cs="Arial"/>
          <w:color w:val="404040" w:themeColor="text1" w:themeTint="BF"/>
          <w:sz w:val="16"/>
          <w:szCs w:val="16"/>
        </w:rPr>
      </w:pPr>
      <w:r>
        <w:rPr>
          <w:rFonts w:ascii="Arial" w:hAnsi="Arial" w:cs="Arial"/>
          <w:color w:val="404040" w:themeColor="text1" w:themeTint="BF"/>
          <w:sz w:val="16"/>
          <w:szCs w:val="16"/>
        </w:rPr>
        <w:t>_________________________________________________________________________________________________________</w:t>
      </w:r>
    </w:p>
    <w:p w:rsidR="00B62645" w:rsidRDefault="00B62645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3677A7" w:rsidRPr="003677A7" w:rsidRDefault="003677A7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2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.00</w:t>
      </w:r>
      <w:r w:rsidR="00B25150">
        <w:rPr>
          <w:rFonts w:ascii="Arial" w:hAnsi="Arial" w:cs="Arial"/>
          <w:color w:val="404040" w:themeColor="text1" w:themeTint="BF"/>
          <w:sz w:val="20"/>
          <w:szCs w:val="20"/>
        </w:rPr>
        <w:t>-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>12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.2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 xml:space="preserve">    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3F0C5F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Dr</w:t>
      </w:r>
      <w:r w:rsidR="00C430E4">
        <w:rPr>
          <w:rFonts w:ascii="Arial" w:hAnsi="Arial" w:cs="Arial"/>
          <w:color w:val="404040" w:themeColor="text1" w:themeTint="BF"/>
          <w:sz w:val="20"/>
          <w:szCs w:val="20"/>
        </w:rPr>
        <w:t>.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proofErr w:type="spell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habil</w:t>
      </w:r>
      <w:proofErr w:type="spell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proofErr w:type="spell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Kiszl</w:t>
      </w:r>
      <w:proofErr w:type="spell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Péter intézetigazgató, tanszékvezető, doktori programvezető,</w:t>
      </w:r>
    </w:p>
    <w:p w:rsidR="003677A7" w:rsidRDefault="003677A7" w:rsidP="00496FFB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proofErr w:type="gramStart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egyetemi</w:t>
      </w:r>
      <w:proofErr w:type="gramEnd"/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docens, ELTE Könyvtár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Pr="003677A7">
        <w:rPr>
          <w:rFonts w:ascii="Arial" w:hAnsi="Arial" w:cs="Arial"/>
          <w:color w:val="404040" w:themeColor="text1" w:themeTint="BF"/>
          <w:sz w:val="20"/>
          <w:szCs w:val="20"/>
        </w:rPr>
        <w:t>- és Információtudományi Intézet</w:t>
      </w:r>
    </w:p>
    <w:p w:rsidR="003677A7" w:rsidRPr="00A721D2" w:rsidRDefault="00A721D2" w:rsidP="00496FFB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ab/>
        <w:t xml:space="preserve">            </w:t>
      </w:r>
      <w:proofErr w:type="spellStart"/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>Könyvtárosképzés</w:t>
      </w:r>
      <w:proofErr w:type="spellEnd"/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="00B62645">
        <w:rPr>
          <w:rFonts w:ascii="Arial" w:hAnsi="Arial" w:cs="Arial"/>
          <w:b/>
          <w:color w:val="404040" w:themeColor="text1" w:themeTint="BF"/>
          <w:sz w:val="20"/>
          <w:szCs w:val="20"/>
        </w:rPr>
        <w:t>-</w:t>
      </w:r>
      <w:r w:rsidR="00FF2904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a szakmai és a hallgatói igények mentén</w:t>
      </w:r>
    </w:p>
    <w:p w:rsidR="00A721D2" w:rsidRDefault="00A721D2" w:rsidP="003677A7">
      <w:pPr>
        <w:pBdr>
          <w:bottom w:val="single" w:sz="4" w:space="1" w:color="auto"/>
        </w:pBdr>
        <w:spacing w:after="0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B62645" w:rsidRDefault="00B62645" w:rsidP="00496FF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3677A7" w:rsidRDefault="003F0C5F" w:rsidP="00496FFB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12.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20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-12.4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 xml:space="preserve">     </w:t>
      </w:r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Dr. </w:t>
      </w:r>
      <w:proofErr w:type="spellStart"/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>Baritz</w:t>
      </w:r>
      <w:proofErr w:type="spellEnd"/>
      <w:r w:rsidR="003677A7" w:rsidRP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Sarolta Laura, közgazdász, hittanár, lelkipásztori munkatárs,</w:t>
      </w:r>
    </w:p>
    <w:p w:rsidR="00AE5E59" w:rsidRDefault="00A721D2" w:rsidP="00496FFB">
      <w:pPr>
        <w:spacing w:after="0"/>
        <w:ind w:left="709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</w:t>
      </w:r>
      <w:r w:rsidR="003677A7"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Tágabb értelem, a szaktudományok h</w:t>
      </w:r>
      <w:r>
        <w:rPr>
          <w:rFonts w:ascii="Arial" w:hAnsi="Arial" w:cs="Arial"/>
          <w:b/>
          <w:color w:val="404040" w:themeColor="text1" w:themeTint="BF"/>
          <w:sz w:val="20"/>
          <w:szCs w:val="20"/>
        </w:rPr>
        <w:t>olisztikus megközelítés</w:t>
      </w:r>
      <w:r w:rsidR="00C37053">
        <w:rPr>
          <w:rFonts w:ascii="Arial" w:hAnsi="Arial" w:cs="Arial"/>
          <w:b/>
          <w:color w:val="404040" w:themeColor="text1" w:themeTint="BF"/>
          <w:sz w:val="20"/>
          <w:szCs w:val="20"/>
        </w:rPr>
        <w:t>e</w:t>
      </w:r>
    </w:p>
    <w:p w:rsidR="00C37053" w:rsidRPr="00C37053" w:rsidRDefault="00C37053" w:rsidP="00C37053">
      <w:pPr>
        <w:spacing w:after="0"/>
        <w:rPr>
          <w:rFonts w:ascii="Arial" w:hAnsi="Arial" w:cs="Arial"/>
          <w:color w:val="404040" w:themeColor="text1" w:themeTint="BF"/>
          <w:sz w:val="20"/>
          <w:szCs w:val="20"/>
          <w:u w:val="single"/>
        </w:rPr>
      </w:pPr>
      <w:r w:rsidRPr="00C37053">
        <w:rPr>
          <w:rFonts w:ascii="Arial" w:hAnsi="Arial" w:cs="Arial"/>
          <w:color w:val="404040" w:themeColor="text1" w:themeTint="BF"/>
          <w:sz w:val="20"/>
          <w:szCs w:val="20"/>
          <w:u w:val="single"/>
        </w:rPr>
        <w:t>__________________________________________________________________________________</w:t>
      </w:r>
    </w:p>
    <w:p w:rsidR="00B62645" w:rsidRDefault="00B62645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7111D7" w:rsidRDefault="003F0C5F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13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.10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-13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.3</w:t>
      </w:r>
      <w:r w:rsidR="007C46F6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AE5E59">
        <w:rPr>
          <w:rFonts w:ascii="Arial" w:hAnsi="Arial" w:cs="Arial"/>
          <w:color w:val="404040" w:themeColor="text1" w:themeTint="BF"/>
          <w:sz w:val="20"/>
          <w:szCs w:val="20"/>
        </w:rPr>
        <w:t xml:space="preserve">      Dr.</w:t>
      </w:r>
      <w:r w:rsidR="007111D7" w:rsidRPr="007111D7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7111D7">
        <w:rPr>
          <w:rFonts w:ascii="Arial" w:hAnsi="Arial" w:cs="Arial"/>
          <w:color w:val="404040" w:themeColor="text1" w:themeTint="BF"/>
          <w:sz w:val="20"/>
          <w:szCs w:val="20"/>
        </w:rPr>
        <w:t>Horváth Zoltánné partner szakértékesítési menedzser, könyvtári tanácsadó</w:t>
      </w:r>
    </w:p>
    <w:p w:rsidR="007111D7" w:rsidRDefault="007111D7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T-SYSTEMS Magyarország </w:t>
      </w:r>
      <w:proofErr w:type="spellStart"/>
      <w:r>
        <w:rPr>
          <w:rFonts w:ascii="Arial" w:hAnsi="Arial" w:cs="Arial"/>
          <w:color w:val="404040" w:themeColor="text1" w:themeTint="BF"/>
          <w:sz w:val="20"/>
          <w:szCs w:val="20"/>
        </w:rPr>
        <w:t>Zrt</w:t>
      </w:r>
      <w:proofErr w:type="spellEnd"/>
      <w:r>
        <w:rPr>
          <w:rFonts w:ascii="Arial" w:hAnsi="Arial" w:cs="Arial"/>
          <w:color w:val="404040" w:themeColor="text1" w:themeTint="BF"/>
          <w:sz w:val="20"/>
          <w:szCs w:val="20"/>
        </w:rPr>
        <w:t>.</w:t>
      </w:r>
    </w:p>
    <w:p w:rsidR="008D4290" w:rsidRDefault="008D4290" w:rsidP="008D4290">
      <w:pPr>
        <w:spacing w:after="0" w:line="240" w:lineRule="auto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 könyvtári tervezés perspektívái az intelligens és digitális technológiák </w:t>
      </w:r>
      <w:proofErr w:type="gram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humán 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br/>
        <w:t xml:space="preserve">                        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oldalának</w:t>
      </w:r>
      <w:proofErr w:type="gramEnd"/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fejlesztésében</w:t>
      </w:r>
    </w:p>
    <w:p w:rsidR="00654291" w:rsidRPr="00B25150" w:rsidRDefault="00F85C64" w:rsidP="002B4233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 w:rsidRPr="00986D2F">
        <w:rPr>
          <w:rFonts w:ascii="Arial" w:hAnsi="Arial" w:cs="Arial"/>
          <w:color w:val="404040" w:themeColor="text1" w:themeTint="BF"/>
          <w:sz w:val="20"/>
          <w:szCs w:val="20"/>
        </w:rPr>
        <w:tab/>
      </w:r>
    </w:p>
    <w:p w:rsidR="00B62645" w:rsidRDefault="00B62645" w:rsidP="00B62645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</w:p>
    <w:p w:rsidR="003677A7" w:rsidRDefault="007C46F6" w:rsidP="00B62645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13</w:t>
      </w:r>
      <w:r w:rsidR="001837A2">
        <w:rPr>
          <w:rFonts w:ascii="Arial" w:hAnsi="Arial" w:cs="Arial"/>
          <w:color w:val="404040" w:themeColor="text1" w:themeTint="BF"/>
          <w:sz w:val="20"/>
          <w:szCs w:val="20"/>
        </w:rPr>
        <w:t>.</w:t>
      </w:r>
      <w:r w:rsidR="00865D09">
        <w:rPr>
          <w:rFonts w:ascii="Arial" w:hAnsi="Arial" w:cs="Arial"/>
          <w:color w:val="404040" w:themeColor="text1" w:themeTint="BF"/>
          <w:sz w:val="20"/>
          <w:szCs w:val="20"/>
        </w:rPr>
        <w:t>3</w:t>
      </w:r>
      <w:r w:rsidR="008D4290">
        <w:rPr>
          <w:rFonts w:ascii="Arial" w:hAnsi="Arial" w:cs="Arial"/>
          <w:color w:val="404040" w:themeColor="text1" w:themeTint="BF"/>
          <w:sz w:val="20"/>
          <w:szCs w:val="20"/>
        </w:rPr>
        <w:t>0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-13.50 </w:t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  </w:t>
      </w:r>
      <w:r w:rsidR="00B62645">
        <w:rPr>
          <w:rFonts w:ascii="Arial" w:hAnsi="Arial" w:cs="Arial"/>
          <w:color w:val="404040" w:themeColor="text1" w:themeTint="BF"/>
          <w:sz w:val="20"/>
          <w:szCs w:val="20"/>
        </w:rPr>
        <w:t xml:space="preserve">   </w:t>
      </w:r>
      <w:r w:rsidR="003677A7">
        <w:rPr>
          <w:rFonts w:ascii="Arial" w:hAnsi="Arial" w:cs="Arial"/>
          <w:color w:val="404040" w:themeColor="text1" w:themeTint="BF"/>
          <w:sz w:val="20"/>
          <w:szCs w:val="20"/>
        </w:rPr>
        <w:t xml:space="preserve">Orosz Lajos, mb. központvezető, minőségirányítási szakreferens, NKE Vezető- és    </w:t>
      </w:r>
    </w:p>
    <w:p w:rsidR="003677A7" w:rsidRDefault="003677A7" w:rsidP="003677A7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                         Továbbképzési Központ, Minőségirányítási Központ</w:t>
      </w:r>
    </w:p>
    <w:p w:rsidR="007C46F6" w:rsidRDefault="003677A7" w:rsidP="00B62645">
      <w:pPr>
        <w:pBdr>
          <w:bottom w:val="single" w:sz="4" w:space="1" w:color="auto"/>
        </w:pBdr>
        <w:spacing w:after="0"/>
        <w:rPr>
          <w:rFonts w:ascii="Arial" w:hAnsi="Arial" w:cs="Arial"/>
          <w:b/>
          <w:color w:val="404040" w:themeColor="text1" w:themeTint="BF"/>
          <w:sz w:val="20"/>
          <w:szCs w:val="20"/>
        </w:rPr>
      </w:pP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</w:t>
      </w:r>
      <w:r w:rsidR="00AD2CC8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                      Ember, Tudomány, Minőség, K</w:t>
      </w:r>
      <w:r w:rsidR="00B62645">
        <w:rPr>
          <w:rFonts w:ascii="Arial" w:hAnsi="Arial" w:cs="Arial"/>
          <w:b/>
          <w:color w:val="404040" w:themeColor="text1" w:themeTint="BF"/>
          <w:sz w:val="20"/>
          <w:szCs w:val="20"/>
        </w:rPr>
        <w:t>iválóság -</w:t>
      </w:r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 az NKE kiválóvá válást </w:t>
      </w:r>
      <w:proofErr w:type="gram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támog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t xml:space="preserve">ató </w:t>
      </w:r>
      <w:r w:rsidR="00A721D2">
        <w:rPr>
          <w:rFonts w:ascii="Arial" w:hAnsi="Arial" w:cs="Arial"/>
          <w:b/>
          <w:color w:val="404040" w:themeColor="text1" w:themeTint="BF"/>
          <w:sz w:val="20"/>
          <w:szCs w:val="20"/>
        </w:rPr>
        <w:br/>
        <w:t xml:space="preserve">                         </w:t>
      </w:r>
      <w:proofErr w:type="spellStart"/>
      <w:r w:rsidRPr="00A721D2">
        <w:rPr>
          <w:rFonts w:ascii="Arial" w:hAnsi="Arial" w:cs="Arial"/>
          <w:b/>
          <w:color w:val="404040" w:themeColor="text1" w:themeTint="BF"/>
          <w:sz w:val="20"/>
          <w:szCs w:val="20"/>
        </w:rPr>
        <w:t>folymatai</w:t>
      </w:r>
      <w:proofErr w:type="spellEnd"/>
      <w:proofErr w:type="gramEnd"/>
    </w:p>
    <w:p w:rsidR="00A721D2" w:rsidRPr="00A721D2" w:rsidRDefault="00A721D2" w:rsidP="003677A7">
      <w:pPr>
        <w:pBdr>
          <w:bottom w:val="single" w:sz="4" w:space="1" w:color="auto"/>
        </w:pBdr>
        <w:spacing w:after="0"/>
        <w:jc w:val="both"/>
        <w:rPr>
          <w:rFonts w:ascii="Arial" w:hAnsi="Arial" w:cs="Arial"/>
          <w:b/>
          <w:color w:val="404040" w:themeColor="text1" w:themeTint="BF"/>
          <w:sz w:val="20"/>
          <w:szCs w:val="20"/>
        </w:rPr>
      </w:pPr>
    </w:p>
    <w:p w:rsidR="00654291" w:rsidRPr="00B25150" w:rsidRDefault="00654291" w:rsidP="00654291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A721D2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13.50 -14.00 </w:t>
      </w:r>
      <w:r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Kérdések és válaszok</w:t>
      </w:r>
    </w:p>
    <w:p w:rsidR="00A721D2" w:rsidRDefault="00C37053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>____________________________________________________________________________________</w:t>
      </w:r>
    </w:p>
    <w:p w:rsidR="00B62645" w:rsidRDefault="00B62645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654291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14.00 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>-15.00</w:t>
      </w:r>
      <w:r w:rsidR="00654291" w:rsidRPr="00B25150">
        <w:rPr>
          <w:rFonts w:ascii="Arial" w:hAnsi="Arial" w:cs="Arial"/>
          <w:color w:val="404040" w:themeColor="text1" w:themeTint="BF"/>
          <w:sz w:val="20"/>
          <w:szCs w:val="20"/>
        </w:rPr>
        <w:t xml:space="preserve"> </w:t>
      </w:r>
      <w:r w:rsidR="00654291">
        <w:rPr>
          <w:rFonts w:ascii="Arial" w:hAnsi="Arial" w:cs="Arial"/>
          <w:color w:val="404040" w:themeColor="text1" w:themeTint="BF"/>
          <w:sz w:val="20"/>
          <w:szCs w:val="20"/>
        </w:rPr>
        <w:tab/>
      </w:r>
      <w:r w:rsidR="00654291" w:rsidRPr="00C37053">
        <w:rPr>
          <w:rFonts w:ascii="Arial" w:hAnsi="Arial" w:cs="Arial"/>
          <w:b/>
          <w:color w:val="404040" w:themeColor="text1" w:themeTint="BF"/>
          <w:sz w:val="20"/>
          <w:szCs w:val="20"/>
        </w:rPr>
        <w:t>Büféebéd</w:t>
      </w:r>
    </w:p>
    <w:p w:rsidR="00A721D2" w:rsidRDefault="00A721D2" w:rsidP="00823B41">
      <w:pPr>
        <w:pBdr>
          <w:bottom w:val="single" w:sz="4" w:space="0" w:color="auto"/>
        </w:pBd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967DBF" w:rsidRDefault="00967DBF" w:rsidP="00B25150">
      <w:pPr>
        <w:spacing w:after="0"/>
        <w:jc w:val="both"/>
        <w:rPr>
          <w:rFonts w:ascii="Arial" w:hAnsi="Arial" w:cs="Arial"/>
          <w:color w:val="404040" w:themeColor="text1" w:themeTint="BF"/>
          <w:sz w:val="20"/>
          <w:szCs w:val="20"/>
        </w:rPr>
      </w:pPr>
    </w:p>
    <w:p w:rsidR="00586BD0" w:rsidRDefault="00586BD0" w:rsidP="00586BD0">
      <w:r>
        <w:rPr>
          <w:rFonts w:ascii="Arial" w:hAnsi="Arial" w:cs="Arial"/>
          <w:color w:val="404040" w:themeColor="text1" w:themeTint="BF"/>
          <w:sz w:val="20"/>
          <w:szCs w:val="20"/>
        </w:rPr>
        <w:t>A részvétel regisztrációhoz kötött, részvételi szándékát az alábbi linken kérjük jelezni, 2017.november 23-ig!</w:t>
      </w:r>
      <w:r w:rsidRPr="00586BD0">
        <w:t xml:space="preserve"> </w:t>
      </w:r>
    </w:p>
    <w:p w:rsidR="00586BD0" w:rsidRDefault="00E1608C" w:rsidP="00586BD0">
      <w:hyperlink r:id="rId10" w:history="1">
        <w:r w:rsidR="00586BD0" w:rsidRPr="00CD50AA">
          <w:rPr>
            <w:rStyle w:val="Hiperhivatkozs"/>
          </w:rPr>
          <w:t>https://goo.gl/forms/keHsIQYKNct41SK72</w:t>
        </w:r>
      </w:hyperlink>
    </w:p>
    <w:p w:rsidR="0038186B" w:rsidRPr="001B63B7" w:rsidRDefault="0038186B" w:rsidP="00FB50F4">
      <w:pPr>
        <w:spacing w:after="0"/>
        <w:jc w:val="center"/>
        <w:rPr>
          <w:rFonts w:ascii="Arial" w:hAnsi="Arial" w:cs="Arial"/>
          <w:color w:val="404040" w:themeColor="text1" w:themeTint="BF"/>
          <w:sz w:val="20"/>
          <w:szCs w:val="20"/>
        </w:rPr>
      </w:pPr>
    </w:p>
    <w:sectPr w:rsidR="0038186B" w:rsidRPr="001B63B7" w:rsidSect="00B36CAE">
      <w:headerReference w:type="default" r:id="rId11"/>
      <w:footerReference w:type="default" r:id="rId12"/>
      <w:pgSz w:w="11906" w:h="16838"/>
      <w:pgMar w:top="2098" w:right="1247" w:bottom="1701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608C" w:rsidRDefault="00E1608C" w:rsidP="00FC0811">
      <w:pPr>
        <w:spacing w:after="0" w:line="240" w:lineRule="auto"/>
      </w:pPr>
      <w:r>
        <w:separator/>
      </w:r>
    </w:p>
  </w:endnote>
  <w:endnote w:type="continuationSeparator" w:id="0">
    <w:p w:rsidR="00E1608C" w:rsidRDefault="00E1608C" w:rsidP="00FC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CAE" w:rsidRDefault="00B36CAE">
    <w:pPr>
      <w:pStyle w:val="llb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 w:rsidRPr="00B36CAE">
      <w:rPr>
        <w:rFonts w:ascii="Arial" w:hAnsi="Arial" w:cs="Arial"/>
        <w:noProof/>
        <w:color w:val="404040" w:themeColor="text1" w:themeTint="BF"/>
        <w:sz w:val="24"/>
        <w:szCs w:val="24"/>
        <w:lang w:eastAsia="hu-HU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2018030</wp:posOffset>
          </wp:positionH>
          <wp:positionV relativeFrom="paragraph">
            <wp:posOffset>66040</wp:posOffset>
          </wp:positionV>
          <wp:extent cx="428625" cy="428625"/>
          <wp:effectExtent l="0" t="0" r="9525" b="9525"/>
          <wp:wrapSquare wrapText="bothSides"/>
          <wp:docPr id="1" name="Kép 1" descr="R:\Arculat\NKE Arculat\NKE_logo es emblema\NKE_emblema_szines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Arculat\NKE Arculat\NKE_logo es emblema\NKE_emblema_szines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Nemzeti</w:t>
    </w:r>
  </w:p>
  <w:p w:rsidR="00B36CAE" w:rsidRDefault="00B36CAE">
    <w:pPr>
      <w:pStyle w:val="llb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>
      <w:rPr>
        <w:rFonts w:ascii="Arial" w:hAnsi="Arial" w:cs="Arial"/>
        <w:b/>
        <w:caps/>
        <w:color w:val="404040" w:themeColor="text1" w:themeTint="BF"/>
        <w:sz w:val="24"/>
        <w:szCs w:val="24"/>
      </w:rPr>
      <w:t>Közszolgálati</w:t>
    </w:r>
    <w:r>
      <w:rPr>
        <w:rFonts w:ascii="Arial" w:hAnsi="Arial" w:cs="Arial"/>
        <w:b/>
        <w:caps/>
        <w:color w:val="404040" w:themeColor="text1" w:themeTint="BF"/>
        <w:sz w:val="24"/>
        <w:szCs w:val="24"/>
      </w:rPr>
      <w:tab/>
    </w:r>
    <w:r w:rsidR="00FB50F4">
      <w:rPr>
        <w:noProof/>
        <w:lang w:eastAsia="hu-HU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rightMargin">
            <wp:posOffset>-3156585</wp:posOffset>
          </wp:positionH>
          <wp:positionV relativeFrom="bottomMargin">
            <wp:posOffset>-1591945</wp:posOffset>
          </wp:positionV>
          <wp:extent cx="4088130" cy="2823845"/>
          <wp:effectExtent l="0" t="0" r="7620" b="0"/>
          <wp:wrapTight wrapText="bothSides">
            <wp:wrapPolygon edited="0">
              <wp:start x="15199" y="1166"/>
              <wp:lineTo x="13487" y="1603"/>
              <wp:lineTo x="9059" y="3206"/>
              <wp:lineTo x="9059" y="3789"/>
              <wp:lineTo x="8052" y="4663"/>
              <wp:lineTo x="6643" y="6120"/>
              <wp:lineTo x="5033" y="8452"/>
              <wp:lineTo x="3825" y="10783"/>
              <wp:lineTo x="2919" y="13114"/>
              <wp:lineTo x="1812" y="17777"/>
              <wp:lineTo x="1610" y="21420"/>
              <wp:lineTo x="21540" y="21420"/>
              <wp:lineTo x="21540" y="1749"/>
              <wp:lineTo x="16306" y="1166"/>
              <wp:lineTo x="15199" y="1166"/>
            </wp:wrapPolygon>
          </wp:wrapTight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ghivo_kedv_2020_A4_b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8130" cy="2823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1199B" w:rsidRDefault="00B36CAE">
    <w:pPr>
      <w:pStyle w:val="llb"/>
    </w:pP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Egyetem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608C" w:rsidRDefault="00E1608C" w:rsidP="00FC0811">
      <w:pPr>
        <w:spacing w:after="0" w:line="240" w:lineRule="auto"/>
      </w:pPr>
      <w:r>
        <w:separator/>
      </w:r>
    </w:p>
  </w:footnote>
  <w:footnote w:type="continuationSeparator" w:id="0">
    <w:p w:rsidR="00E1608C" w:rsidRDefault="00E1608C" w:rsidP="00FC0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CAE" w:rsidRPr="00B36CAE" w:rsidRDefault="00B36CAE" w:rsidP="00B36CAE">
    <w:pPr>
      <w:tabs>
        <w:tab w:val="center" w:pos="4536"/>
        <w:tab w:val="right" w:pos="9072"/>
      </w:tabs>
      <w:jc w:val="center"/>
      <w:rPr>
        <w:rFonts w:ascii="Arial" w:hAnsi="Arial" w:cs="Arial"/>
        <w:b/>
        <w:caps/>
        <w:color w:val="404040" w:themeColor="text1" w:themeTint="BF"/>
        <w:sz w:val="24"/>
        <w:szCs w:val="24"/>
      </w:rPr>
    </w:pPr>
    <w:r w:rsidRPr="00B36CAE">
      <w:rPr>
        <w:rFonts w:ascii="Arial" w:hAnsi="Arial" w:cs="Arial"/>
        <w:noProof/>
        <w:color w:val="404040" w:themeColor="text1" w:themeTint="BF"/>
        <w:sz w:val="24"/>
        <w:szCs w:val="24"/>
        <w:lang w:eastAsia="hu-HU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2750820</wp:posOffset>
          </wp:positionH>
          <wp:positionV relativeFrom="paragraph">
            <wp:posOffset>254635</wp:posOffset>
          </wp:positionV>
          <wp:extent cx="371475" cy="371475"/>
          <wp:effectExtent l="0" t="0" r="9525" b="9525"/>
          <wp:wrapSquare wrapText="bothSides"/>
          <wp:docPr id="4" name="Kép 4" descr="R:\Arculat\NKE Arculat\NKE_logo es emblema\NKE_emblema_szines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Arculat\NKE Arculat\NKE_logo es emblema\NKE_emblema_szines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36CAE">
      <w:rPr>
        <w:rFonts w:ascii="Arial" w:hAnsi="Arial" w:cs="Arial"/>
        <w:b/>
        <w:caps/>
        <w:color w:val="404040" w:themeColor="text1" w:themeTint="BF"/>
        <w:sz w:val="24"/>
        <w:szCs w:val="24"/>
      </w:rPr>
      <w:t>Nemzeti Közszolgálati Egyetem</w:t>
    </w:r>
  </w:p>
  <w:p w:rsidR="00B36CAE" w:rsidRDefault="00B36CAE" w:rsidP="00B36CAE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</w:p>
  <w:p w:rsidR="00B36CAE" w:rsidRDefault="00B36CAE" w:rsidP="004B1971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</w:p>
  <w:p w:rsidR="004B1971" w:rsidRPr="0029506D" w:rsidRDefault="004B1971" w:rsidP="004B1971">
    <w:pPr>
      <w:tabs>
        <w:tab w:val="center" w:pos="4536"/>
        <w:tab w:val="right" w:pos="9072"/>
      </w:tabs>
      <w:rPr>
        <w:rFonts w:ascii="Arial" w:hAnsi="Arial" w:cs="Arial"/>
        <w:b/>
        <w:caps/>
        <w:color w:val="404040" w:themeColor="text1" w:themeTint="BF"/>
        <w:sz w:val="20"/>
      </w:rPr>
    </w:pPr>
    <w:r w:rsidRPr="0029506D">
      <w:rPr>
        <w:rFonts w:ascii="Arial" w:hAnsi="Arial" w:cs="Arial"/>
        <w:b/>
        <w:caps/>
        <w:color w:val="404040" w:themeColor="text1" w:themeTint="BF"/>
        <w:sz w:val="20"/>
      </w:rPr>
      <w:t>Projekt száma</w:t>
    </w:r>
    <w:r>
      <w:rPr>
        <w:rFonts w:ascii="Arial" w:hAnsi="Arial" w:cs="Arial"/>
        <w:b/>
        <w:caps/>
        <w:color w:val="404040" w:themeColor="text1" w:themeTint="BF"/>
        <w:sz w:val="20"/>
      </w:rPr>
      <w:t>: KÖFOP</w:t>
    </w:r>
    <w:r w:rsidR="00A3602F">
      <w:rPr>
        <w:rFonts w:ascii="Arial" w:hAnsi="Arial" w:cs="Arial"/>
        <w:b/>
        <w:caps/>
        <w:color w:val="404040" w:themeColor="text1" w:themeTint="BF"/>
        <w:sz w:val="20"/>
      </w:rPr>
      <w:t>-</w:t>
    </w:r>
    <w:r>
      <w:rPr>
        <w:rFonts w:ascii="Arial" w:hAnsi="Arial" w:cs="Arial"/>
        <w:b/>
        <w:caps/>
        <w:color w:val="404040" w:themeColor="text1" w:themeTint="BF"/>
        <w:sz w:val="20"/>
      </w:rPr>
      <w:t>2.1.2-VEKOP-15-</w:t>
    </w:r>
    <w:r w:rsidRPr="003F5DC4">
      <w:rPr>
        <w:rFonts w:ascii="Arial" w:hAnsi="Arial" w:cs="Arial"/>
        <w:b/>
        <w:caps/>
        <w:color w:val="404040" w:themeColor="text1" w:themeTint="BF"/>
        <w:sz w:val="20"/>
      </w:rPr>
      <w:t>2016-00001</w:t>
    </w:r>
    <w:r w:rsidR="0033649A">
      <w:rPr>
        <w:rFonts w:ascii="Arial" w:hAnsi="Arial" w:cs="Arial"/>
        <w:b/>
        <w:caps/>
        <w:color w:val="404040" w:themeColor="text1" w:themeTint="BF"/>
        <w:sz w:val="20"/>
      </w:rPr>
      <w:tab/>
    </w:r>
    <w:r>
      <w:rPr>
        <w:rFonts w:ascii="Arial" w:hAnsi="Arial" w:cs="Arial"/>
        <w:b/>
        <w:caps/>
        <w:color w:val="404040" w:themeColor="text1" w:themeTint="BF"/>
        <w:sz w:val="20"/>
      </w:rPr>
      <w:br/>
    </w:r>
    <w:r w:rsidRPr="0029506D">
      <w:rPr>
        <w:rFonts w:ascii="Arial" w:hAnsi="Arial" w:cs="Arial"/>
        <w:b/>
        <w:caps/>
        <w:color w:val="404040" w:themeColor="text1" w:themeTint="BF"/>
        <w:sz w:val="20"/>
      </w:rPr>
      <w:t>Projekt címe: „</w:t>
    </w:r>
    <w:r>
      <w:rPr>
        <w:rFonts w:ascii="Arial" w:hAnsi="Arial" w:cs="Arial"/>
        <w:b/>
        <w:caps/>
        <w:color w:val="404040" w:themeColor="text1" w:themeTint="BF"/>
        <w:sz w:val="20"/>
      </w:rPr>
      <w:t>A jó kormányzást megalapozó közszolgálat-fejlesztés</w:t>
    </w:r>
    <w:r w:rsidRPr="0029506D">
      <w:rPr>
        <w:rFonts w:ascii="Arial" w:hAnsi="Arial" w:cs="Arial"/>
        <w:b/>
        <w:caps/>
        <w:color w:val="404040" w:themeColor="text1" w:themeTint="BF"/>
        <w:sz w:val="20"/>
      </w:rPr>
      <w:t>”</w:t>
    </w:r>
    <w:r w:rsidRPr="004B1971">
      <w:rPr>
        <w:rFonts w:ascii="Arial" w:hAnsi="Arial" w:cs="Arial"/>
        <w:b/>
        <w:caps/>
        <w:color w:val="404040" w:themeColor="text1" w:themeTint="BF"/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D5681"/>
    <w:multiLevelType w:val="hybridMultilevel"/>
    <w:tmpl w:val="DECE313A"/>
    <w:lvl w:ilvl="0" w:tplc="43A474A8">
      <w:start w:val="1083"/>
      <w:numFmt w:val="bullet"/>
      <w:lvlText w:val="-"/>
      <w:lvlJc w:val="left"/>
      <w:pPr>
        <w:ind w:left="306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">
    <w:nsid w:val="73DD393C"/>
    <w:multiLevelType w:val="hybridMultilevel"/>
    <w:tmpl w:val="DFF088AA"/>
    <w:lvl w:ilvl="0" w:tplc="BBB0FF1E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hideSpellingErrors/>
  <w:hideGrammaticalError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811"/>
    <w:rsid w:val="00012277"/>
    <w:rsid w:val="00020DF2"/>
    <w:rsid w:val="00022083"/>
    <w:rsid w:val="00025585"/>
    <w:rsid w:val="00067275"/>
    <w:rsid w:val="00072774"/>
    <w:rsid w:val="0007480B"/>
    <w:rsid w:val="00075A41"/>
    <w:rsid w:val="00081A6B"/>
    <w:rsid w:val="000B2549"/>
    <w:rsid w:val="000B38E7"/>
    <w:rsid w:val="000C01B9"/>
    <w:rsid w:val="000D4334"/>
    <w:rsid w:val="000E2D08"/>
    <w:rsid w:val="000F5312"/>
    <w:rsid w:val="00105DC2"/>
    <w:rsid w:val="0014353F"/>
    <w:rsid w:val="00174F2C"/>
    <w:rsid w:val="001837A2"/>
    <w:rsid w:val="001B63B7"/>
    <w:rsid w:val="001B7D64"/>
    <w:rsid w:val="001C2878"/>
    <w:rsid w:val="001C62A7"/>
    <w:rsid w:val="001D344F"/>
    <w:rsid w:val="001D4A02"/>
    <w:rsid w:val="001D51CB"/>
    <w:rsid w:val="001E35C9"/>
    <w:rsid w:val="001F21AA"/>
    <w:rsid w:val="00223AE0"/>
    <w:rsid w:val="00254A5D"/>
    <w:rsid w:val="00281643"/>
    <w:rsid w:val="002941FF"/>
    <w:rsid w:val="00294A42"/>
    <w:rsid w:val="002B4233"/>
    <w:rsid w:val="002C7989"/>
    <w:rsid w:val="002D15A6"/>
    <w:rsid w:val="0033649A"/>
    <w:rsid w:val="00362F38"/>
    <w:rsid w:val="003677A7"/>
    <w:rsid w:val="00370449"/>
    <w:rsid w:val="0038186B"/>
    <w:rsid w:val="00383810"/>
    <w:rsid w:val="0038619E"/>
    <w:rsid w:val="003A61AB"/>
    <w:rsid w:val="003C7633"/>
    <w:rsid w:val="003E448D"/>
    <w:rsid w:val="003F0C5F"/>
    <w:rsid w:val="003F6612"/>
    <w:rsid w:val="00403023"/>
    <w:rsid w:val="00410C9B"/>
    <w:rsid w:val="00423191"/>
    <w:rsid w:val="0044428C"/>
    <w:rsid w:val="0048362B"/>
    <w:rsid w:val="004862CB"/>
    <w:rsid w:val="00496FFB"/>
    <w:rsid w:val="004A0C86"/>
    <w:rsid w:val="004B1971"/>
    <w:rsid w:val="004C113D"/>
    <w:rsid w:val="004D24B6"/>
    <w:rsid w:val="004D7FED"/>
    <w:rsid w:val="004F43E4"/>
    <w:rsid w:val="00501F48"/>
    <w:rsid w:val="0051443C"/>
    <w:rsid w:val="0053336D"/>
    <w:rsid w:val="005658AC"/>
    <w:rsid w:val="0057079E"/>
    <w:rsid w:val="00581BDF"/>
    <w:rsid w:val="00586BD0"/>
    <w:rsid w:val="005942AA"/>
    <w:rsid w:val="005974A1"/>
    <w:rsid w:val="005F1F85"/>
    <w:rsid w:val="00624AF7"/>
    <w:rsid w:val="00631427"/>
    <w:rsid w:val="00633C8C"/>
    <w:rsid w:val="00651D3A"/>
    <w:rsid w:val="00654291"/>
    <w:rsid w:val="006574C1"/>
    <w:rsid w:val="00661BED"/>
    <w:rsid w:val="006623D3"/>
    <w:rsid w:val="00685FED"/>
    <w:rsid w:val="00686A58"/>
    <w:rsid w:val="006A631E"/>
    <w:rsid w:val="006D491F"/>
    <w:rsid w:val="006D7E29"/>
    <w:rsid w:val="007111D7"/>
    <w:rsid w:val="0071199B"/>
    <w:rsid w:val="00744C33"/>
    <w:rsid w:val="00767ABD"/>
    <w:rsid w:val="00771005"/>
    <w:rsid w:val="007C46F6"/>
    <w:rsid w:val="007C5332"/>
    <w:rsid w:val="007E4A47"/>
    <w:rsid w:val="007E564F"/>
    <w:rsid w:val="007E5FD0"/>
    <w:rsid w:val="007F327B"/>
    <w:rsid w:val="00817748"/>
    <w:rsid w:val="00823B41"/>
    <w:rsid w:val="00823BE5"/>
    <w:rsid w:val="00860CE7"/>
    <w:rsid w:val="00861E55"/>
    <w:rsid w:val="00865D09"/>
    <w:rsid w:val="008754C0"/>
    <w:rsid w:val="00894E6E"/>
    <w:rsid w:val="008A61E6"/>
    <w:rsid w:val="008B1E54"/>
    <w:rsid w:val="008B79E2"/>
    <w:rsid w:val="008C3AB5"/>
    <w:rsid w:val="008D3471"/>
    <w:rsid w:val="008D4290"/>
    <w:rsid w:val="008D5425"/>
    <w:rsid w:val="008F6DAA"/>
    <w:rsid w:val="009039F9"/>
    <w:rsid w:val="00905E9F"/>
    <w:rsid w:val="00922E29"/>
    <w:rsid w:val="0095160E"/>
    <w:rsid w:val="00952A8C"/>
    <w:rsid w:val="009542D9"/>
    <w:rsid w:val="00967DBF"/>
    <w:rsid w:val="00970E86"/>
    <w:rsid w:val="00971964"/>
    <w:rsid w:val="00986D2F"/>
    <w:rsid w:val="00993C88"/>
    <w:rsid w:val="0099462A"/>
    <w:rsid w:val="009A447E"/>
    <w:rsid w:val="009A756E"/>
    <w:rsid w:val="009B1D68"/>
    <w:rsid w:val="009E255F"/>
    <w:rsid w:val="009E61FB"/>
    <w:rsid w:val="00A23BDD"/>
    <w:rsid w:val="00A267F4"/>
    <w:rsid w:val="00A3602F"/>
    <w:rsid w:val="00A7072E"/>
    <w:rsid w:val="00A721D1"/>
    <w:rsid w:val="00A721D2"/>
    <w:rsid w:val="00AA35E5"/>
    <w:rsid w:val="00AA4ED8"/>
    <w:rsid w:val="00AA6356"/>
    <w:rsid w:val="00AA6460"/>
    <w:rsid w:val="00AC2326"/>
    <w:rsid w:val="00AC5A45"/>
    <w:rsid w:val="00AD2CC8"/>
    <w:rsid w:val="00AE5E59"/>
    <w:rsid w:val="00AF7345"/>
    <w:rsid w:val="00B23005"/>
    <w:rsid w:val="00B25150"/>
    <w:rsid w:val="00B30C47"/>
    <w:rsid w:val="00B36CAE"/>
    <w:rsid w:val="00B5328B"/>
    <w:rsid w:val="00B61C20"/>
    <w:rsid w:val="00B62645"/>
    <w:rsid w:val="00B8274F"/>
    <w:rsid w:val="00BB674F"/>
    <w:rsid w:val="00BC6C2E"/>
    <w:rsid w:val="00BC7E87"/>
    <w:rsid w:val="00BE0585"/>
    <w:rsid w:val="00BE30A6"/>
    <w:rsid w:val="00BF5C52"/>
    <w:rsid w:val="00C1555B"/>
    <w:rsid w:val="00C1671B"/>
    <w:rsid w:val="00C22A90"/>
    <w:rsid w:val="00C26FA0"/>
    <w:rsid w:val="00C37053"/>
    <w:rsid w:val="00C42D5C"/>
    <w:rsid w:val="00C430E4"/>
    <w:rsid w:val="00C537E3"/>
    <w:rsid w:val="00C66D99"/>
    <w:rsid w:val="00C95296"/>
    <w:rsid w:val="00C97DCD"/>
    <w:rsid w:val="00CC638C"/>
    <w:rsid w:val="00CD0DC3"/>
    <w:rsid w:val="00D0153C"/>
    <w:rsid w:val="00D01D49"/>
    <w:rsid w:val="00D371C8"/>
    <w:rsid w:val="00D54575"/>
    <w:rsid w:val="00D700A3"/>
    <w:rsid w:val="00D74095"/>
    <w:rsid w:val="00D87B2D"/>
    <w:rsid w:val="00DA0379"/>
    <w:rsid w:val="00DD4376"/>
    <w:rsid w:val="00E0190F"/>
    <w:rsid w:val="00E01B85"/>
    <w:rsid w:val="00E05D99"/>
    <w:rsid w:val="00E101B0"/>
    <w:rsid w:val="00E12769"/>
    <w:rsid w:val="00E15392"/>
    <w:rsid w:val="00E1608C"/>
    <w:rsid w:val="00E40F6C"/>
    <w:rsid w:val="00E55523"/>
    <w:rsid w:val="00E744B3"/>
    <w:rsid w:val="00E7619B"/>
    <w:rsid w:val="00E81E62"/>
    <w:rsid w:val="00E8204E"/>
    <w:rsid w:val="00EA74C8"/>
    <w:rsid w:val="00EC529B"/>
    <w:rsid w:val="00ED3B8E"/>
    <w:rsid w:val="00EE3B9E"/>
    <w:rsid w:val="00F05033"/>
    <w:rsid w:val="00F12D33"/>
    <w:rsid w:val="00F43A66"/>
    <w:rsid w:val="00F60DA5"/>
    <w:rsid w:val="00F72250"/>
    <w:rsid w:val="00F85C64"/>
    <w:rsid w:val="00FB11AA"/>
    <w:rsid w:val="00FB50F4"/>
    <w:rsid w:val="00FC0811"/>
    <w:rsid w:val="00FC4B2D"/>
    <w:rsid w:val="00FE3E30"/>
    <w:rsid w:val="00FF2904"/>
    <w:rsid w:val="00FF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hangslyoz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character" w:styleId="Kiemels">
    <w:name w:val="Emphasis"/>
    <w:basedOn w:val="Bekezdsalapbettpusa"/>
    <w:uiPriority w:val="20"/>
    <w:qFormat/>
    <w:rsid w:val="00BE0585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F43A66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993C88"/>
    <w:pPr>
      <w:ind w:left="720"/>
      <w:contextualSpacing/>
    </w:pPr>
  </w:style>
  <w:style w:type="character" w:styleId="Mrltotthiperhivatkozs">
    <w:name w:val="FollowedHyperlink"/>
    <w:basedOn w:val="Bekezdsalapbettpusa"/>
    <w:uiPriority w:val="99"/>
    <w:semiHidden/>
    <w:unhideWhenUsed/>
    <w:rsid w:val="007E4A4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C08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08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081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FC081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C0811"/>
  </w:style>
  <w:style w:type="paragraph" w:styleId="llb">
    <w:name w:val="footer"/>
    <w:basedOn w:val="Norml"/>
    <w:link w:val="llbChar"/>
    <w:uiPriority w:val="99"/>
    <w:unhideWhenUsed/>
    <w:rsid w:val="00FC08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C0811"/>
  </w:style>
  <w:style w:type="paragraph" w:styleId="Buborkszveg">
    <w:name w:val="Balloon Text"/>
    <w:basedOn w:val="Norml"/>
    <w:link w:val="BuborkszvegChar"/>
    <w:uiPriority w:val="99"/>
    <w:semiHidden/>
    <w:unhideWhenUsed/>
    <w:rsid w:val="00FC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C0811"/>
    <w:rPr>
      <w:rFonts w:ascii="Tahoma" w:hAnsi="Tahoma" w:cs="Tahoma"/>
      <w:sz w:val="16"/>
      <w:szCs w:val="16"/>
    </w:rPr>
  </w:style>
  <w:style w:type="paragraph" w:styleId="Nincstrkz">
    <w:name w:val="No Spacing"/>
    <w:uiPriority w:val="1"/>
    <w:qFormat/>
    <w:rsid w:val="00FC0811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08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081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Cmsor4Char">
    <w:name w:val="Címsor 4 Char"/>
    <w:basedOn w:val="Bekezdsalapbettpusa"/>
    <w:link w:val="Cmsor4"/>
    <w:uiPriority w:val="9"/>
    <w:rsid w:val="00FC081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081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081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081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08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rshangslyozs">
    <w:name w:val="Intense Emphasis"/>
    <w:basedOn w:val="Bekezdsalapbettpusa"/>
    <w:uiPriority w:val="21"/>
    <w:qFormat/>
    <w:rsid w:val="00FC0811"/>
    <w:rPr>
      <w:b/>
      <w:bCs/>
      <w:i/>
      <w:iCs/>
      <w:color w:val="4F81BD" w:themeColor="accent1"/>
    </w:rPr>
  </w:style>
  <w:style w:type="character" w:customStyle="1" w:styleId="kvr">
    <w:name w:val="kövér"/>
    <w:basedOn w:val="Bekezdsalapbettpusa"/>
    <w:rsid w:val="00DD4376"/>
    <w:rPr>
      <w:b/>
      <w:color w:val="404040" w:themeColor="text1" w:themeTint="BF"/>
      <w:lang w:val="hu-HU"/>
    </w:rPr>
  </w:style>
  <w:style w:type="character" w:styleId="Kiemels">
    <w:name w:val="Emphasis"/>
    <w:basedOn w:val="Bekezdsalapbettpusa"/>
    <w:uiPriority w:val="20"/>
    <w:qFormat/>
    <w:rsid w:val="00BE0585"/>
    <w:rPr>
      <w:i/>
      <w:iCs/>
    </w:rPr>
  </w:style>
  <w:style w:type="character" w:styleId="Hiperhivatkozs">
    <w:name w:val="Hyperlink"/>
    <w:basedOn w:val="Bekezdsalapbettpusa"/>
    <w:uiPriority w:val="99"/>
    <w:unhideWhenUsed/>
    <w:rsid w:val="00F43A66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993C88"/>
    <w:pPr>
      <w:ind w:left="720"/>
      <w:contextualSpacing/>
    </w:pPr>
  </w:style>
  <w:style w:type="character" w:styleId="Mrltotthiperhivatkozs">
    <w:name w:val="FollowedHyperlink"/>
    <w:basedOn w:val="Bekezdsalapbettpusa"/>
    <w:uiPriority w:val="99"/>
    <w:semiHidden/>
    <w:unhideWhenUsed/>
    <w:rsid w:val="007E4A4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9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1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6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7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197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5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1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7863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goo.gl/forms/keHsIQYKNct41SK7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BA07D-DA59-4017-9941-049681D6A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NKE</Company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Csaba</dc:creator>
  <cp:lastModifiedBy>h_zs</cp:lastModifiedBy>
  <cp:revision>2</cp:revision>
  <cp:lastPrinted>2017-11-10T08:01:00Z</cp:lastPrinted>
  <dcterms:created xsi:type="dcterms:W3CDTF">2017-11-10T09:43:00Z</dcterms:created>
  <dcterms:modified xsi:type="dcterms:W3CDTF">2017-11-10T09:43:00Z</dcterms:modified>
</cp:coreProperties>
</file>