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671" w:rsidRPr="009E4671" w:rsidRDefault="009E4671" w:rsidP="009E4671">
      <w:pPr>
        <w:spacing w:after="0"/>
        <w:jc w:val="center"/>
        <w:rPr>
          <w:sz w:val="32"/>
          <w:szCs w:val="32"/>
        </w:rPr>
      </w:pPr>
      <w:r w:rsidRPr="009E4671">
        <w:rPr>
          <w:sz w:val="32"/>
          <w:szCs w:val="32"/>
        </w:rPr>
        <w:t>Könyvjegyzék 6</w:t>
      </w:r>
    </w:p>
    <w:p w:rsidR="00944C77" w:rsidRDefault="009E4671" w:rsidP="009E4671">
      <w:pPr>
        <w:spacing w:after="0"/>
        <w:jc w:val="center"/>
        <w:rPr>
          <w:sz w:val="28"/>
          <w:szCs w:val="28"/>
        </w:rPr>
      </w:pPr>
      <w:r w:rsidRPr="009E4671">
        <w:rPr>
          <w:sz w:val="28"/>
          <w:szCs w:val="28"/>
        </w:rPr>
        <w:t>Színházi élet</w:t>
      </w:r>
    </w:p>
    <w:p w:rsidR="009E4671" w:rsidRDefault="009E4671" w:rsidP="009E4671">
      <w:pPr>
        <w:spacing w:after="0"/>
        <w:jc w:val="center"/>
        <w:rPr>
          <w:sz w:val="28"/>
          <w:szCs w:val="28"/>
        </w:rPr>
      </w:pP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proofErr w:type="spellStart"/>
      <w:r w:rsidRPr="004317EA">
        <w:t>Bod</w:t>
      </w:r>
      <w:proofErr w:type="spellEnd"/>
      <w:r w:rsidRPr="004317EA">
        <w:t xml:space="preserve"> Péter: Szent </w:t>
      </w:r>
      <w:proofErr w:type="spellStart"/>
      <w:r w:rsidRPr="004317EA">
        <w:t>Hilárius</w:t>
      </w:r>
      <w:proofErr w:type="spellEnd"/>
      <w:r w:rsidRPr="004317EA">
        <w:t>. Szépirodalmi, 1987..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 w:line="240" w:lineRule="auto"/>
      </w:pPr>
      <w:r w:rsidRPr="004317EA">
        <w:t>Deák Attila: Bessenyei Ferenc. Ifjúsági Lap- és Könyvkiadó, 1989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proofErr w:type="spellStart"/>
      <w:r w:rsidRPr="004317EA">
        <w:t>Domány</w:t>
      </w:r>
      <w:proofErr w:type="spellEnd"/>
      <w:r w:rsidRPr="004317EA">
        <w:t xml:space="preserve"> Imre, </w:t>
      </w:r>
      <w:proofErr w:type="spellStart"/>
      <w:r w:rsidRPr="004317EA">
        <w:t>dr</w:t>
      </w:r>
      <w:proofErr w:type="spellEnd"/>
      <w:r w:rsidRPr="004317EA">
        <w:t xml:space="preserve">: </w:t>
      </w:r>
      <w:proofErr w:type="spellStart"/>
      <w:r w:rsidRPr="004317EA">
        <w:t>Semmelweiss</w:t>
      </w:r>
      <w:proofErr w:type="spellEnd"/>
      <w:r w:rsidRPr="004317EA">
        <w:t xml:space="preserve"> küzdelmes élete. Medicina, 1958  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 w:line="240" w:lineRule="auto"/>
      </w:pPr>
      <w:proofErr w:type="spellStart"/>
      <w:r w:rsidRPr="004317EA">
        <w:t>Fortunatus</w:t>
      </w:r>
      <w:proofErr w:type="spellEnd"/>
      <w:r w:rsidRPr="004317EA">
        <w:t xml:space="preserve"> és </w:t>
      </w:r>
      <w:proofErr w:type="spellStart"/>
      <w:r w:rsidRPr="004317EA">
        <w:t>Magelóna</w:t>
      </w:r>
      <w:proofErr w:type="spellEnd"/>
      <w:r w:rsidRPr="004317EA">
        <w:t xml:space="preserve"> históriája. Szépirodalmi, 1984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 w:line="240" w:lineRule="auto"/>
      </w:pPr>
      <w:r w:rsidRPr="004317EA">
        <w:t xml:space="preserve">Gál György Sándor: </w:t>
      </w:r>
      <w:proofErr w:type="spellStart"/>
      <w:r w:rsidRPr="004317EA">
        <w:t>Honthy</w:t>
      </w:r>
      <w:proofErr w:type="spellEnd"/>
      <w:r w:rsidRPr="004317EA">
        <w:t xml:space="preserve"> Hanna. Zeneműkiadó, 1983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proofErr w:type="spellStart"/>
      <w:r w:rsidRPr="004317EA">
        <w:t>Gobbi</w:t>
      </w:r>
      <w:proofErr w:type="spellEnd"/>
      <w:r w:rsidRPr="004317EA">
        <w:t xml:space="preserve"> Hilda: Közben… Szépirodalmi, 1982  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r w:rsidRPr="004317EA">
        <w:t xml:space="preserve">Greco, </w:t>
      </w:r>
      <w:proofErr w:type="spellStart"/>
      <w:r w:rsidRPr="004317EA">
        <w:t>Juliette</w:t>
      </w:r>
      <w:proofErr w:type="spellEnd"/>
      <w:r w:rsidRPr="004317EA">
        <w:t xml:space="preserve">: </w:t>
      </w:r>
      <w:proofErr w:type="spellStart"/>
      <w:r w:rsidRPr="004317EA">
        <w:t>Jujube</w:t>
      </w:r>
      <w:proofErr w:type="spellEnd"/>
      <w:r w:rsidRPr="004317EA">
        <w:t>.   Gondolat, 1989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 w:line="240" w:lineRule="auto"/>
      </w:pPr>
      <w:r w:rsidRPr="004317EA">
        <w:t>Huszka Jenőné: Szellő szárnyán. Zeneműkiadó, 1980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 w:line="240" w:lineRule="auto"/>
      </w:pPr>
      <w:r w:rsidRPr="004317EA">
        <w:t>Jászai Mari emlékiratai. Magyar Könyvklub, 1994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r w:rsidRPr="004317EA">
        <w:t xml:space="preserve">Kerényi Mária: </w:t>
      </w:r>
      <w:proofErr w:type="spellStart"/>
      <w:r w:rsidRPr="004317EA">
        <w:t>Neményi</w:t>
      </w:r>
      <w:proofErr w:type="spellEnd"/>
      <w:r w:rsidRPr="004317EA">
        <w:t xml:space="preserve"> Lili. Zeneműkiadó, 1986  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r w:rsidRPr="004317EA">
        <w:t xml:space="preserve">Mindszenty József: Emlékirataim. Apostoli Szentszék, 1989 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 w:line="240" w:lineRule="auto"/>
      </w:pPr>
      <w:r w:rsidRPr="004317EA">
        <w:t xml:space="preserve">Párkány László: </w:t>
      </w:r>
      <w:proofErr w:type="spellStart"/>
      <w:r w:rsidRPr="004317EA">
        <w:t>Turay</w:t>
      </w:r>
      <w:proofErr w:type="spellEnd"/>
      <w:r w:rsidRPr="004317EA">
        <w:t xml:space="preserve"> Ida. Széchenyi Nyomda Kiadója, 1989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proofErr w:type="spellStart"/>
      <w:r w:rsidRPr="004317EA">
        <w:t>Péchy</w:t>
      </w:r>
      <w:proofErr w:type="spellEnd"/>
      <w:r w:rsidRPr="004317EA">
        <w:t xml:space="preserve"> Blanka: Jászai Mari. Magvető, 1971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r w:rsidRPr="004317EA">
        <w:t xml:space="preserve">Ráth-Végh István: Magyar kuriózumok, 1955  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r w:rsidRPr="004317EA">
        <w:t xml:space="preserve">Rózsa Miklós: Életem történeteiből. Zeneműkiadó, 1980  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r w:rsidRPr="004317EA">
        <w:t xml:space="preserve">Sághy Ildikó: Szerelemtől a színpadig. </w:t>
      </w:r>
      <w:proofErr w:type="spellStart"/>
      <w:r w:rsidRPr="004317EA">
        <w:t>sk</w:t>
      </w:r>
      <w:proofErr w:type="spellEnd"/>
      <w:proofErr w:type="gramStart"/>
      <w:r w:rsidRPr="004317EA">
        <w:t>.,</w:t>
      </w:r>
      <w:proofErr w:type="gramEnd"/>
      <w:r w:rsidRPr="004317EA">
        <w:t xml:space="preserve"> 1985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proofErr w:type="spellStart"/>
      <w:r w:rsidRPr="004317EA">
        <w:t>Szentmihályiné</w:t>
      </w:r>
      <w:proofErr w:type="spellEnd"/>
      <w:r w:rsidRPr="004317EA">
        <w:t xml:space="preserve"> Szabó Mária: Lorántffy Zsuzsanna. Református Zsinati Iroda, 1981   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 w:line="240" w:lineRule="auto"/>
      </w:pPr>
      <w:r w:rsidRPr="004317EA">
        <w:t>Színházi élet Budapesten 1986. Kiadta a színházak Központi Jegyirodája, 1986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/>
      </w:pPr>
      <w:proofErr w:type="spellStart"/>
      <w:r>
        <w:t>Talpas</w:t>
      </w:r>
      <w:r w:rsidRPr="004317EA">
        <w:t>sy</w:t>
      </w:r>
      <w:proofErr w:type="spellEnd"/>
      <w:r w:rsidRPr="004317EA">
        <w:t xml:space="preserve"> Tibor: A magyar színjátszás hőskora. Móra, 1983</w:t>
      </w:r>
    </w:p>
    <w:p w:rsidR="004317EA" w:rsidRPr="004317EA" w:rsidRDefault="004317EA" w:rsidP="00C37F27">
      <w:pPr>
        <w:pStyle w:val="Listaszerbekezds"/>
        <w:numPr>
          <w:ilvl w:val="0"/>
          <w:numId w:val="1"/>
        </w:numPr>
        <w:spacing w:after="0" w:line="240" w:lineRule="auto"/>
      </w:pPr>
      <w:proofErr w:type="spellStart"/>
      <w:r w:rsidRPr="004317EA">
        <w:t>Weimar</w:t>
      </w:r>
      <w:proofErr w:type="spellEnd"/>
      <w:r w:rsidRPr="004317EA">
        <w:t xml:space="preserve"> és a német klasszicizmus. Gondolat, 1974</w:t>
      </w:r>
    </w:p>
    <w:p w:rsidR="00EF724E" w:rsidRDefault="00EF724E" w:rsidP="00EF724E">
      <w:pPr>
        <w:spacing w:after="0" w:line="240" w:lineRule="auto"/>
      </w:pPr>
    </w:p>
    <w:p w:rsidR="00023F5B" w:rsidRDefault="00023F5B" w:rsidP="00EF724E">
      <w:pPr>
        <w:spacing w:after="0" w:line="240" w:lineRule="auto"/>
      </w:pPr>
    </w:p>
    <w:p w:rsidR="00023F5B" w:rsidRPr="00023F5B" w:rsidRDefault="00023F5B" w:rsidP="00023F5B">
      <w:pPr>
        <w:spacing w:after="0" w:line="240" w:lineRule="auto"/>
        <w:rPr>
          <w:sz w:val="28"/>
          <w:szCs w:val="28"/>
        </w:rPr>
      </w:pPr>
      <w:r w:rsidRPr="00023F5B">
        <w:rPr>
          <w:sz w:val="32"/>
          <w:szCs w:val="32"/>
        </w:rPr>
        <w:t xml:space="preserve">Könyvjegyzék, </w:t>
      </w:r>
      <w:r w:rsidRPr="00023F5B">
        <w:rPr>
          <w:sz w:val="28"/>
          <w:szCs w:val="28"/>
        </w:rPr>
        <w:t>Színháztörténet</w:t>
      </w:r>
    </w:p>
    <w:p w:rsidR="00023F5B" w:rsidRDefault="00023F5B" w:rsidP="00023F5B">
      <w:pPr>
        <w:spacing w:after="0" w:line="240" w:lineRule="auto"/>
      </w:pPr>
      <w:r>
        <w:t>1.</w:t>
      </w:r>
      <w:r>
        <w:tab/>
        <w:t>Edwards, Anne: Vivien Leigh. Zeneműkiadó, 1986</w:t>
      </w:r>
    </w:p>
    <w:p w:rsidR="00023F5B" w:rsidRDefault="00023F5B" w:rsidP="00023F5B">
      <w:pPr>
        <w:spacing w:after="0" w:line="240" w:lineRule="auto"/>
      </w:pPr>
      <w:r>
        <w:t>2.</w:t>
      </w:r>
      <w:r>
        <w:tab/>
        <w:t>Gál György Sándor: Kánkán. Zeneműkiadó, 1980</w:t>
      </w:r>
    </w:p>
    <w:p w:rsidR="00023F5B" w:rsidRDefault="00023F5B" w:rsidP="00023F5B">
      <w:pPr>
        <w:spacing w:after="0" w:line="240" w:lineRule="auto"/>
      </w:pPr>
      <w:r>
        <w:t>3.</w:t>
      </w:r>
      <w:r>
        <w:tab/>
        <w:t>Ingrid Bergman: Életem, Gondolat, 1989</w:t>
      </w:r>
    </w:p>
    <w:p w:rsidR="00023F5B" w:rsidRDefault="00023F5B" w:rsidP="00023F5B">
      <w:pPr>
        <w:spacing w:after="0" w:line="240" w:lineRule="auto"/>
      </w:pPr>
      <w:r>
        <w:t>4.</w:t>
      </w:r>
      <w:r>
        <w:tab/>
        <w:t>Karcsai Kulcsár István: Így élt Blaha Lujza. Móra Könyvkiadó, 1988</w:t>
      </w:r>
      <w:bookmarkStart w:id="0" w:name="_GoBack"/>
      <w:bookmarkEnd w:id="0"/>
    </w:p>
    <w:p w:rsidR="00023F5B" w:rsidRDefault="00023F5B" w:rsidP="00023F5B">
      <w:pPr>
        <w:spacing w:after="0" w:line="240" w:lineRule="auto"/>
      </w:pPr>
      <w:r>
        <w:t>5. Kortárs magyar színészlexikon. Magazin Kiadó, 1991</w:t>
      </w:r>
    </w:p>
    <w:p w:rsidR="00023F5B" w:rsidRDefault="00023F5B" w:rsidP="00023F5B">
      <w:pPr>
        <w:spacing w:after="0" w:line="240" w:lineRule="auto"/>
      </w:pPr>
      <w:r>
        <w:t xml:space="preserve">6. S. Nagy István: </w:t>
      </w:r>
      <w:proofErr w:type="spellStart"/>
      <w:r>
        <w:t>ELMEGYEK-Máté</w:t>
      </w:r>
      <w:proofErr w:type="spellEnd"/>
      <w:r>
        <w:t xml:space="preserve"> Péter emlékére. 1985</w:t>
      </w:r>
    </w:p>
    <w:p w:rsidR="00023F5B" w:rsidRDefault="00023F5B" w:rsidP="00023F5B">
      <w:pPr>
        <w:spacing w:after="0" w:line="240" w:lineRule="auto"/>
      </w:pPr>
      <w:r>
        <w:t>7. Salamon Béla: Hej, színművész. Kossuth Könyvkiadó, 1957</w:t>
      </w:r>
    </w:p>
    <w:p w:rsidR="00023F5B" w:rsidRDefault="00023F5B" w:rsidP="00023F5B">
      <w:pPr>
        <w:spacing w:after="0" w:line="240" w:lineRule="auto"/>
      </w:pPr>
      <w:r>
        <w:t xml:space="preserve">8. </w:t>
      </w:r>
      <w:proofErr w:type="spellStart"/>
      <w:r>
        <w:t>Shean</w:t>
      </w:r>
      <w:proofErr w:type="spellEnd"/>
      <w:r>
        <w:t>, Vincent: Verdi. Zeneműkiadó, 1973</w:t>
      </w:r>
    </w:p>
    <w:sectPr w:rsidR="00023F5B" w:rsidSect="009E46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F78F2"/>
    <w:multiLevelType w:val="hybridMultilevel"/>
    <w:tmpl w:val="6AB89F7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E4671"/>
    <w:rsid w:val="00023F5B"/>
    <w:rsid w:val="00184B15"/>
    <w:rsid w:val="002A41AF"/>
    <w:rsid w:val="00332758"/>
    <w:rsid w:val="004317EA"/>
    <w:rsid w:val="00634425"/>
    <w:rsid w:val="00642E85"/>
    <w:rsid w:val="00645DDB"/>
    <w:rsid w:val="006B4658"/>
    <w:rsid w:val="007F0177"/>
    <w:rsid w:val="00805169"/>
    <w:rsid w:val="00883341"/>
    <w:rsid w:val="00944C77"/>
    <w:rsid w:val="009E42DD"/>
    <w:rsid w:val="009E4671"/>
    <w:rsid w:val="00B7351B"/>
    <w:rsid w:val="00C37F27"/>
    <w:rsid w:val="00D15E83"/>
    <w:rsid w:val="00DA463F"/>
    <w:rsid w:val="00E93D31"/>
    <w:rsid w:val="00EF7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44C7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E42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gazda.anna</dc:creator>
  <cp:keywords/>
  <dc:description/>
  <cp:lastModifiedBy>Rojkó Annamária</cp:lastModifiedBy>
  <cp:revision>2</cp:revision>
  <dcterms:created xsi:type="dcterms:W3CDTF">2016-01-25T12:45:00Z</dcterms:created>
  <dcterms:modified xsi:type="dcterms:W3CDTF">2016-01-25T12:45:00Z</dcterms:modified>
</cp:coreProperties>
</file>