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1435" w:rsidRDefault="00EE1435" w:rsidP="00EE1435">
      <w:pPr>
        <w:pBdr>
          <w:bottom w:val="single" w:sz="6" w:space="1" w:color="auto"/>
        </w:pBdr>
        <w:jc w:val="center"/>
        <w:rPr>
          <w:rFonts w:eastAsia="Times New Roman" w:cs="Times New Roman"/>
          <w:b/>
          <w:bCs/>
          <w:kern w:val="0"/>
          <w:sz w:val="4"/>
          <w:szCs w:val="4"/>
          <w:u w:val="single"/>
          <w:lang w:eastAsia="hu-HU" w:bidi="ar-SA"/>
        </w:rPr>
      </w:pPr>
      <w:r>
        <w:rPr>
          <w:b/>
          <w:bCs/>
          <w:iCs/>
          <w:spacing w:val="20"/>
          <w:sz w:val="32"/>
          <w:szCs w:val="32"/>
        </w:rPr>
        <w:t xml:space="preserve">Magyar Könyvtárosok Egyesülete </w:t>
      </w:r>
      <w:r>
        <w:rPr>
          <w:b/>
          <w:bCs/>
          <w:iCs/>
          <w:spacing w:val="20"/>
          <w:sz w:val="32"/>
          <w:szCs w:val="32"/>
        </w:rPr>
        <w:br/>
        <w:t>Helyismereti Könyvtárosok Szervezete</w:t>
      </w:r>
      <w:r>
        <w:rPr>
          <w:b/>
          <w:bCs/>
          <w:sz w:val="4"/>
          <w:szCs w:val="4"/>
          <w:u w:val="single"/>
        </w:rPr>
        <w:br/>
      </w:r>
    </w:p>
    <w:p w:rsidR="00EE1435" w:rsidRDefault="00EE1435" w:rsidP="00EE1435">
      <w:pPr>
        <w:jc w:val="center"/>
        <w:rPr>
          <w:b/>
          <w:bCs/>
          <w:sz w:val="4"/>
          <w:szCs w:val="4"/>
          <w:u w:val="single"/>
        </w:rPr>
      </w:pPr>
      <w:r>
        <w:rPr>
          <w:b/>
          <w:bCs/>
          <w:sz w:val="4"/>
          <w:szCs w:val="4"/>
          <w:u w:val="single"/>
        </w:rPr>
        <w:t>________________________________________________________________________________________________________________________________________________________________________________________________   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E1435" w:rsidRDefault="00EE1435" w:rsidP="00EE1435">
      <w:pPr>
        <w:jc w:val="center"/>
        <w:rPr>
          <w:b/>
          <w:bCs/>
          <w:sz w:val="4"/>
          <w:szCs w:val="4"/>
          <w:u w:val="single"/>
        </w:rPr>
      </w:pPr>
    </w:p>
    <w:p w:rsidR="00EE1435" w:rsidRDefault="00EE1435" w:rsidP="008B2B6A">
      <w:pPr>
        <w:jc w:val="center"/>
        <w:rPr>
          <w:rFonts w:cs="Times New Roman"/>
          <w:b/>
        </w:rPr>
      </w:pPr>
    </w:p>
    <w:p w:rsidR="005121F6" w:rsidRPr="00B0071D" w:rsidRDefault="00C43BA8" w:rsidP="008B2B6A">
      <w:pPr>
        <w:jc w:val="center"/>
        <w:rPr>
          <w:rFonts w:cs="Times New Roman"/>
          <w:b/>
        </w:rPr>
      </w:pPr>
      <w:r w:rsidRPr="00B0071D">
        <w:rPr>
          <w:rFonts w:cs="Times New Roman"/>
          <w:b/>
        </w:rPr>
        <w:t xml:space="preserve">Az </w:t>
      </w:r>
      <w:r w:rsidR="007534D3" w:rsidRPr="00B0071D">
        <w:rPr>
          <w:rFonts w:cs="Times New Roman"/>
          <w:b/>
        </w:rPr>
        <w:t xml:space="preserve">MKE Helyismereti </w:t>
      </w:r>
      <w:r w:rsidRPr="00B0071D">
        <w:rPr>
          <w:rFonts w:cs="Times New Roman"/>
          <w:b/>
        </w:rPr>
        <w:t xml:space="preserve">Könyvtárosok </w:t>
      </w:r>
      <w:r w:rsidR="007534D3" w:rsidRPr="00B0071D">
        <w:rPr>
          <w:rFonts w:cs="Times New Roman"/>
          <w:b/>
        </w:rPr>
        <w:t>Szervezet</w:t>
      </w:r>
      <w:r w:rsidRPr="00B0071D">
        <w:rPr>
          <w:rFonts w:cs="Times New Roman"/>
          <w:b/>
        </w:rPr>
        <w:t>e</w:t>
      </w:r>
      <w:r w:rsidR="007534D3" w:rsidRPr="00B0071D">
        <w:rPr>
          <w:rFonts w:cs="Times New Roman"/>
          <w:b/>
        </w:rPr>
        <w:t xml:space="preserve"> </w:t>
      </w:r>
    </w:p>
    <w:p w:rsidR="001A4CFB" w:rsidRPr="00B0071D" w:rsidRDefault="00632883" w:rsidP="008B2B6A">
      <w:pPr>
        <w:jc w:val="center"/>
        <w:rPr>
          <w:rFonts w:cs="Times New Roman"/>
          <w:b/>
        </w:rPr>
      </w:pPr>
      <w:r w:rsidRPr="00B0071D">
        <w:rPr>
          <w:rFonts w:cs="Times New Roman"/>
          <w:b/>
        </w:rPr>
        <w:t>E</w:t>
      </w:r>
      <w:r w:rsidR="007534D3" w:rsidRPr="00B0071D">
        <w:rPr>
          <w:rFonts w:cs="Times New Roman"/>
          <w:b/>
        </w:rPr>
        <w:t>llenőrző Bizottság</w:t>
      </w:r>
      <w:r w:rsidR="00C43BA8" w:rsidRPr="00B0071D">
        <w:rPr>
          <w:rFonts w:cs="Times New Roman"/>
          <w:b/>
        </w:rPr>
        <w:t>ának</w:t>
      </w:r>
      <w:r w:rsidR="007534D3" w:rsidRPr="00B0071D">
        <w:rPr>
          <w:rFonts w:cs="Times New Roman"/>
          <w:b/>
        </w:rPr>
        <w:t xml:space="preserve"> </w:t>
      </w:r>
      <w:r w:rsidRPr="00B0071D">
        <w:rPr>
          <w:rFonts w:cs="Times New Roman"/>
          <w:b/>
        </w:rPr>
        <w:t>vizsgálat</w:t>
      </w:r>
      <w:r w:rsidR="00624DB7" w:rsidRPr="00B0071D">
        <w:rPr>
          <w:rFonts w:cs="Times New Roman"/>
          <w:b/>
        </w:rPr>
        <w:t>a a 202</w:t>
      </w:r>
      <w:r w:rsidR="00CA0693" w:rsidRPr="00B0071D">
        <w:rPr>
          <w:rFonts w:cs="Times New Roman"/>
          <w:b/>
        </w:rPr>
        <w:t>4</w:t>
      </w:r>
      <w:r w:rsidR="00293A44" w:rsidRPr="00B0071D">
        <w:rPr>
          <w:rFonts w:cs="Times New Roman"/>
          <w:b/>
        </w:rPr>
        <w:t>-</w:t>
      </w:r>
      <w:r w:rsidR="008B2B6A" w:rsidRPr="00B0071D">
        <w:rPr>
          <w:rFonts w:cs="Times New Roman"/>
          <w:b/>
        </w:rPr>
        <w:t>a</w:t>
      </w:r>
      <w:r w:rsidR="007534D3" w:rsidRPr="00B0071D">
        <w:rPr>
          <w:rFonts w:cs="Times New Roman"/>
          <w:b/>
        </w:rPr>
        <w:t>s évre vonatkozóan</w:t>
      </w:r>
    </w:p>
    <w:p w:rsidR="00632883" w:rsidRPr="00B0071D" w:rsidRDefault="00632883" w:rsidP="008B2B6A">
      <w:pPr>
        <w:jc w:val="both"/>
        <w:rPr>
          <w:rFonts w:cs="Times New Roman"/>
        </w:rPr>
      </w:pPr>
    </w:p>
    <w:p w:rsidR="001A4CFB" w:rsidRPr="00B0071D" w:rsidRDefault="00C43BA8" w:rsidP="008B2B6A">
      <w:pPr>
        <w:jc w:val="both"/>
        <w:rPr>
          <w:rFonts w:cs="Times New Roman"/>
        </w:rPr>
      </w:pPr>
      <w:r w:rsidRPr="00B0071D">
        <w:rPr>
          <w:rFonts w:cs="Times New Roman"/>
        </w:rPr>
        <w:t>Az EB vizsgálta a</w:t>
      </w:r>
      <w:r w:rsidR="008D6BDE" w:rsidRPr="00B0071D">
        <w:rPr>
          <w:rFonts w:cs="Times New Roman"/>
        </w:rPr>
        <w:t>z</w:t>
      </w:r>
      <w:r w:rsidRPr="00B0071D">
        <w:rPr>
          <w:rFonts w:cs="Times New Roman"/>
        </w:rPr>
        <w:t xml:space="preserve"> </w:t>
      </w:r>
      <w:r w:rsidR="008D6BDE" w:rsidRPr="00B0071D">
        <w:rPr>
          <w:rFonts w:cs="Times New Roman"/>
        </w:rPr>
        <w:t>MKE Helyismereti Könyvtárosok Szervezete (továbbiakban</w:t>
      </w:r>
      <w:r w:rsidR="002B5C77" w:rsidRPr="00B0071D">
        <w:rPr>
          <w:rFonts w:cs="Times New Roman"/>
        </w:rPr>
        <w:t>:</w:t>
      </w:r>
      <w:r w:rsidR="008D6BDE" w:rsidRPr="00B0071D">
        <w:rPr>
          <w:rFonts w:cs="Times New Roman"/>
        </w:rPr>
        <w:t xml:space="preserve"> </w:t>
      </w:r>
      <w:r w:rsidRPr="00B0071D">
        <w:rPr>
          <w:rFonts w:cs="Times New Roman"/>
        </w:rPr>
        <w:t>Szervezet</w:t>
      </w:r>
      <w:r w:rsidR="008D6BDE" w:rsidRPr="00B0071D">
        <w:rPr>
          <w:rFonts w:cs="Times New Roman"/>
        </w:rPr>
        <w:t>)</w:t>
      </w:r>
      <w:r w:rsidR="001A4CFB" w:rsidRPr="00B0071D">
        <w:rPr>
          <w:rFonts w:cs="Times New Roman"/>
        </w:rPr>
        <w:t xml:space="preserve"> alapszabály szerinti működését és a hatályos jogsz</w:t>
      </w:r>
      <w:r w:rsidR="008D6BDE" w:rsidRPr="00B0071D">
        <w:rPr>
          <w:rFonts w:cs="Times New Roman"/>
        </w:rPr>
        <w:t>abályokban előírt kötelezettségéne</w:t>
      </w:r>
      <w:r w:rsidR="001A4CFB" w:rsidRPr="00B0071D">
        <w:rPr>
          <w:rFonts w:cs="Times New Roman"/>
        </w:rPr>
        <w:t>k teljesítését.</w:t>
      </w:r>
    </w:p>
    <w:p w:rsidR="008B2B6A" w:rsidRPr="00B0071D" w:rsidRDefault="008B2B6A" w:rsidP="008B2B6A">
      <w:pPr>
        <w:jc w:val="both"/>
        <w:rPr>
          <w:rFonts w:cs="Times New Roman"/>
        </w:rPr>
      </w:pPr>
    </w:p>
    <w:p w:rsidR="003676CD" w:rsidRPr="00B0071D" w:rsidRDefault="001A4CFB" w:rsidP="008B2B6A">
      <w:pPr>
        <w:jc w:val="both"/>
        <w:rPr>
          <w:rFonts w:cs="Times New Roman"/>
        </w:rPr>
      </w:pPr>
      <w:r w:rsidRPr="00B0071D">
        <w:rPr>
          <w:rFonts w:cs="Times New Roman"/>
          <w:b/>
        </w:rPr>
        <w:t>Az EB megáll</w:t>
      </w:r>
      <w:r w:rsidR="00C43BA8" w:rsidRPr="00B0071D">
        <w:rPr>
          <w:rFonts w:cs="Times New Roman"/>
          <w:b/>
        </w:rPr>
        <w:t>apítja, hogy a Szervezet</w:t>
      </w:r>
      <w:r w:rsidR="00624DB7" w:rsidRPr="00B0071D">
        <w:rPr>
          <w:rFonts w:cs="Times New Roman"/>
          <w:b/>
        </w:rPr>
        <w:t xml:space="preserve"> a 202</w:t>
      </w:r>
      <w:r w:rsidR="00CA0693" w:rsidRPr="00B0071D">
        <w:rPr>
          <w:rFonts w:cs="Times New Roman"/>
          <w:b/>
        </w:rPr>
        <w:t>4</w:t>
      </w:r>
      <w:r w:rsidR="005818FA" w:rsidRPr="00B0071D">
        <w:rPr>
          <w:rFonts w:cs="Times New Roman"/>
          <w:b/>
        </w:rPr>
        <w:t>-</w:t>
      </w:r>
      <w:r w:rsidR="008B2B6A" w:rsidRPr="00B0071D">
        <w:rPr>
          <w:rFonts w:cs="Times New Roman"/>
          <w:b/>
        </w:rPr>
        <w:t>a</w:t>
      </w:r>
      <w:r w:rsidRPr="00B0071D">
        <w:rPr>
          <w:rFonts w:cs="Times New Roman"/>
          <w:b/>
        </w:rPr>
        <w:t>s évben az alapszabály előírásainak megfel</w:t>
      </w:r>
      <w:r w:rsidR="009C7533" w:rsidRPr="00B0071D">
        <w:rPr>
          <w:rFonts w:cs="Times New Roman"/>
          <w:b/>
        </w:rPr>
        <w:t>elően, szabályosan működött.</w:t>
      </w:r>
      <w:r w:rsidR="009C7533" w:rsidRPr="00B0071D">
        <w:rPr>
          <w:rFonts w:cs="Times New Roman"/>
        </w:rPr>
        <w:t xml:space="preserve"> A v</w:t>
      </w:r>
      <w:r w:rsidRPr="00B0071D">
        <w:rPr>
          <w:rFonts w:cs="Times New Roman"/>
        </w:rPr>
        <w:t>ezetőség a tagságot rendszeresen és időben tájékozta</w:t>
      </w:r>
      <w:r w:rsidR="00C43BA8" w:rsidRPr="00B0071D">
        <w:rPr>
          <w:rFonts w:cs="Times New Roman"/>
        </w:rPr>
        <w:t>tta a szakma országos és szervezeti eseményeiről, feladatai</w:t>
      </w:r>
      <w:r w:rsidRPr="00B0071D">
        <w:rPr>
          <w:rFonts w:cs="Times New Roman"/>
        </w:rPr>
        <w:t>ról.</w:t>
      </w:r>
    </w:p>
    <w:p w:rsidR="008B2B6A" w:rsidRPr="00B0071D" w:rsidRDefault="008B2B6A" w:rsidP="008B2B6A">
      <w:pPr>
        <w:jc w:val="both"/>
        <w:rPr>
          <w:rFonts w:cs="Times New Roman"/>
        </w:rPr>
      </w:pPr>
    </w:p>
    <w:p w:rsidR="00632883" w:rsidRPr="00B0071D" w:rsidRDefault="00632883" w:rsidP="008B2B6A">
      <w:pPr>
        <w:jc w:val="both"/>
        <w:rPr>
          <w:rFonts w:cs="Times New Roman"/>
          <w:b/>
        </w:rPr>
      </w:pPr>
      <w:r w:rsidRPr="00B0071D">
        <w:rPr>
          <w:rFonts w:cs="Times New Roman"/>
          <w:b/>
        </w:rPr>
        <w:t>Gazdálkodással</w:t>
      </w:r>
      <w:r w:rsidR="003676CD" w:rsidRPr="00B0071D">
        <w:rPr>
          <w:rFonts w:cs="Times New Roman"/>
          <w:b/>
        </w:rPr>
        <w:t xml:space="preserve"> kapcsolatos észrevételeink</w:t>
      </w:r>
    </w:p>
    <w:p w:rsidR="00C62C88" w:rsidRPr="00B0071D" w:rsidRDefault="00C62C88" w:rsidP="008B2B6A">
      <w:pPr>
        <w:jc w:val="both"/>
        <w:rPr>
          <w:rFonts w:cs="Times New Roman"/>
          <w:b/>
        </w:rPr>
      </w:pPr>
    </w:p>
    <w:p w:rsidR="00C62C88" w:rsidRPr="00B0071D" w:rsidRDefault="00C62C88" w:rsidP="00C62C88">
      <w:pPr>
        <w:pStyle w:val="Nincstrkz"/>
        <w:jc w:val="both"/>
        <w:rPr>
          <w:rFonts w:cs="Times New Roman"/>
          <w:sz w:val="24"/>
          <w:szCs w:val="24"/>
        </w:rPr>
      </w:pPr>
      <w:r w:rsidRPr="00B0071D">
        <w:rPr>
          <w:rFonts w:cs="Times New Roman"/>
          <w:sz w:val="24"/>
          <w:szCs w:val="24"/>
        </w:rPr>
        <w:t>A Szervezet az MKE gazdálkodási szabályzatában meghatározott keretek között vállalhat kötelezettségeket, teljesíthet kifizetéseket, a gazdálkodási szabályzat és az MKE költségvetése alapján meghatározott formában.</w:t>
      </w:r>
    </w:p>
    <w:p w:rsidR="00C62C88" w:rsidRPr="00B0071D" w:rsidRDefault="00C62C88" w:rsidP="00C62C88">
      <w:pPr>
        <w:pStyle w:val="Nincstrkz"/>
        <w:jc w:val="both"/>
        <w:rPr>
          <w:rFonts w:cs="Times New Roman"/>
          <w:sz w:val="24"/>
          <w:szCs w:val="24"/>
        </w:rPr>
      </w:pPr>
    </w:p>
    <w:p w:rsidR="00C62C88" w:rsidRPr="00B0071D" w:rsidRDefault="00C62C88" w:rsidP="00C62C88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B0071D">
        <w:rPr>
          <w:rFonts w:cs="Times New Roman"/>
          <w:sz w:val="24"/>
          <w:szCs w:val="24"/>
        </w:rPr>
        <w:t xml:space="preserve">Az MKE Helyismereti Könyvtárosok Szervezetének nincs önálló számlája, az MKE számlájának alszámlájaként működik. </w:t>
      </w:r>
      <w:r w:rsidRPr="00B0071D">
        <w:rPr>
          <w:rFonts w:cs="Times New Roman"/>
          <w:bCs/>
          <w:sz w:val="24"/>
          <w:szCs w:val="24"/>
        </w:rPr>
        <w:t>Az alszámla száma: OTP 11708001-20571489.</w:t>
      </w:r>
    </w:p>
    <w:p w:rsidR="00EE1435" w:rsidRPr="00B0071D" w:rsidRDefault="00EE1435" w:rsidP="00C62C88">
      <w:pPr>
        <w:pStyle w:val="Nincstrkz"/>
        <w:jc w:val="both"/>
        <w:rPr>
          <w:rFonts w:cs="Times New Roman"/>
          <w:bCs/>
          <w:sz w:val="24"/>
          <w:szCs w:val="24"/>
        </w:rPr>
      </w:pPr>
    </w:p>
    <w:p w:rsidR="00A50B32" w:rsidRPr="00B0071D" w:rsidRDefault="00C62C88" w:rsidP="00A50B32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B0071D">
        <w:rPr>
          <w:rFonts w:cs="Times New Roman"/>
          <w:bCs/>
          <w:sz w:val="24"/>
          <w:szCs w:val="24"/>
        </w:rPr>
        <w:t xml:space="preserve">Az MKE 2024. márciusig havonta megküldte a titkárnak az alszámla pénzmozgásáról a számlakivonatot. </w:t>
      </w:r>
      <w:r w:rsidRPr="00B0071D">
        <w:rPr>
          <w:rFonts w:cs="Times New Roman"/>
          <w:sz w:val="24"/>
          <w:szCs w:val="24"/>
          <w:shd w:val="clear" w:color="auto" w:fill="FFFFFF"/>
        </w:rPr>
        <w:t xml:space="preserve">Ezt követően az elnöknek és a pénztárosnak internetbankos hozzáférést létesítettek. </w:t>
      </w:r>
      <w:r w:rsidR="00EE3DA2" w:rsidRPr="00B0071D">
        <w:rPr>
          <w:rFonts w:cs="Times New Roman"/>
          <w:sz w:val="24"/>
          <w:szCs w:val="24"/>
          <w:shd w:val="clear" w:color="auto" w:fill="FFFFFF"/>
        </w:rPr>
        <w:t>(2024. március 27-én történt meg a netbankos átállás.) A</w:t>
      </w:r>
      <w:r w:rsidRPr="00B0071D">
        <w:rPr>
          <w:rFonts w:cs="Times New Roman"/>
          <w:sz w:val="24"/>
          <w:szCs w:val="24"/>
          <w:shd w:val="clear" w:color="auto" w:fill="FFFFFF"/>
        </w:rPr>
        <w:t xml:space="preserve"> továbbiakban a számlák postai úton történő megküldése </w:t>
      </w:r>
      <w:r w:rsidRPr="00B0071D">
        <w:rPr>
          <w:rStyle w:val="Kiemels"/>
          <w:rFonts w:cs="Times New Roman"/>
          <w:i w:val="0"/>
          <w:sz w:val="24"/>
          <w:szCs w:val="24"/>
          <w:shd w:val="clear" w:color="auto" w:fill="FFFFFF"/>
        </w:rPr>
        <w:t>mellett</w:t>
      </w:r>
      <w:r w:rsidRPr="00B0071D">
        <w:rPr>
          <w:rFonts w:cs="Times New Roman"/>
          <w:i/>
          <w:sz w:val="24"/>
          <w:szCs w:val="24"/>
          <w:shd w:val="clear" w:color="auto" w:fill="FFFFFF"/>
        </w:rPr>
        <w:t> </w:t>
      </w:r>
      <w:r w:rsidRPr="00B0071D">
        <w:rPr>
          <w:rFonts w:cs="Times New Roman"/>
          <w:sz w:val="24"/>
          <w:szCs w:val="24"/>
          <w:shd w:val="clear" w:color="auto" w:fill="FFFFFF"/>
        </w:rPr>
        <w:t>a </w:t>
      </w:r>
      <w:r w:rsidRPr="00B0071D">
        <w:rPr>
          <w:rStyle w:val="Kiemels2"/>
          <w:rFonts w:cs="Times New Roman"/>
          <w:sz w:val="24"/>
          <w:szCs w:val="24"/>
          <w:shd w:val="clear" w:color="auto" w:fill="FFFFFF"/>
        </w:rPr>
        <w:t>következő hónap 10-</w:t>
      </w:r>
      <w:r w:rsidR="00EE1435" w:rsidRPr="00B0071D">
        <w:rPr>
          <w:rStyle w:val="Kiemels2"/>
          <w:rFonts w:cs="Times New Roman"/>
          <w:sz w:val="24"/>
          <w:szCs w:val="24"/>
          <w:shd w:val="clear" w:color="auto" w:fill="FFFFFF"/>
        </w:rPr>
        <w:t>é</w:t>
      </w:r>
      <w:r w:rsidRPr="00B0071D">
        <w:rPr>
          <w:rStyle w:val="Kiemels2"/>
          <w:rFonts w:cs="Times New Roman"/>
          <w:sz w:val="24"/>
          <w:szCs w:val="24"/>
          <w:shd w:val="clear" w:color="auto" w:fill="FFFFFF"/>
        </w:rPr>
        <w:t>ig</w:t>
      </w:r>
      <w:r w:rsidR="00EE1435" w:rsidRPr="00B0071D">
        <w:rPr>
          <w:rFonts w:cs="Times New Roman"/>
          <w:b/>
          <w:sz w:val="24"/>
          <w:szCs w:val="24"/>
          <w:shd w:val="clear" w:color="auto" w:fill="FFFFFF"/>
        </w:rPr>
        <w:t xml:space="preserve"> </w:t>
      </w:r>
      <w:r w:rsidRPr="00B0071D">
        <w:rPr>
          <w:rFonts w:cs="Times New Roman"/>
          <w:sz w:val="24"/>
          <w:szCs w:val="24"/>
          <w:shd w:val="clear" w:color="auto" w:fill="FFFFFF"/>
        </w:rPr>
        <w:t>havonta meg kell küldeni az MKE-</w:t>
      </w:r>
      <w:proofErr w:type="spellStart"/>
      <w:r w:rsidRPr="00B0071D">
        <w:rPr>
          <w:rFonts w:cs="Times New Roman"/>
          <w:sz w:val="24"/>
          <w:szCs w:val="24"/>
          <w:shd w:val="clear" w:color="auto" w:fill="FFFFFF"/>
        </w:rPr>
        <w:t>nek</w:t>
      </w:r>
      <w:proofErr w:type="spellEnd"/>
      <w:r w:rsidRPr="00B0071D">
        <w:rPr>
          <w:rFonts w:cs="Times New Roman"/>
          <w:sz w:val="24"/>
          <w:szCs w:val="24"/>
          <w:shd w:val="clear" w:color="auto" w:fill="FFFFFF"/>
        </w:rPr>
        <w:t xml:space="preserve"> az</w:t>
      </w:r>
      <w:r w:rsidR="00EE1435" w:rsidRPr="00B0071D">
        <w:rPr>
          <w:rFonts w:cs="Times New Roman"/>
          <w:sz w:val="24"/>
          <w:szCs w:val="24"/>
          <w:shd w:val="clear" w:color="auto" w:fill="FFFFFF"/>
        </w:rPr>
        <w:t xml:space="preserve"> </w:t>
      </w:r>
      <w:r w:rsidRPr="00B0071D">
        <w:rPr>
          <w:rStyle w:val="Kiemels2"/>
          <w:rFonts w:cs="Times New Roman"/>
          <w:b w:val="0"/>
          <w:sz w:val="24"/>
          <w:szCs w:val="24"/>
          <w:shd w:val="clear" w:color="auto" w:fill="FFFFFF"/>
        </w:rPr>
        <w:t>előző hónap OTP</w:t>
      </w:r>
      <w:r w:rsidRPr="00B0071D">
        <w:rPr>
          <w:rStyle w:val="Kiemels2"/>
          <w:rFonts w:cs="Times New Roman"/>
          <w:sz w:val="24"/>
          <w:szCs w:val="24"/>
          <w:shd w:val="clear" w:color="auto" w:fill="FFFFFF"/>
        </w:rPr>
        <w:t xml:space="preserve"> számlakivonatát és számlatörténetét is </w:t>
      </w:r>
      <w:proofErr w:type="spellStart"/>
      <w:r w:rsidRPr="00B0071D">
        <w:rPr>
          <w:rStyle w:val="Kiemels2"/>
          <w:rFonts w:cs="Times New Roman"/>
          <w:sz w:val="24"/>
          <w:szCs w:val="24"/>
          <w:shd w:val="clear" w:color="auto" w:fill="FFFFFF"/>
        </w:rPr>
        <w:t>xml</w:t>
      </w:r>
      <w:proofErr w:type="spellEnd"/>
      <w:r w:rsidRPr="00B0071D">
        <w:rPr>
          <w:rStyle w:val="Kiemels2"/>
          <w:rFonts w:cs="Times New Roman"/>
          <w:sz w:val="24"/>
          <w:szCs w:val="24"/>
          <w:shd w:val="clear" w:color="auto" w:fill="FFFFFF"/>
        </w:rPr>
        <w:t xml:space="preserve"> formátumban</w:t>
      </w:r>
      <w:r w:rsidRPr="00B0071D">
        <w:rPr>
          <w:rFonts w:cs="Times New Roman"/>
          <w:b/>
          <w:sz w:val="24"/>
          <w:szCs w:val="24"/>
          <w:shd w:val="clear" w:color="auto" w:fill="FFFFFF"/>
        </w:rPr>
        <w:t>.</w:t>
      </w:r>
      <w:r w:rsidR="00EE1435" w:rsidRPr="00B0071D">
        <w:rPr>
          <w:rFonts w:cs="Times New Roman"/>
          <w:b/>
          <w:sz w:val="24"/>
          <w:szCs w:val="24"/>
          <w:shd w:val="clear" w:color="auto" w:fill="FFFFFF"/>
        </w:rPr>
        <w:t xml:space="preserve"> Kifizetést/utalást</w:t>
      </w:r>
      <w:r w:rsidRPr="00B0071D">
        <w:rPr>
          <w:rFonts w:cs="Times New Roman"/>
          <w:b/>
          <w:sz w:val="24"/>
          <w:szCs w:val="24"/>
          <w:shd w:val="clear" w:color="auto" w:fill="FFFFFF"/>
        </w:rPr>
        <w:t xml:space="preserve"> az elnök és a pénztáros is indíthat, de </w:t>
      </w:r>
      <w:r w:rsidR="00EE1435" w:rsidRPr="00B0071D">
        <w:rPr>
          <w:rFonts w:cs="Times New Roman"/>
          <w:b/>
          <w:sz w:val="24"/>
          <w:szCs w:val="24"/>
          <w:shd w:val="clear" w:color="auto" w:fill="FFFFFF"/>
        </w:rPr>
        <w:t>az átutaláshoz, pénzügyi teljesítéshez mindkettőjük jóváhagyására szükség van</w:t>
      </w:r>
      <w:r w:rsidRPr="00B0071D">
        <w:rPr>
          <w:rFonts w:cs="Times New Roman"/>
          <w:b/>
          <w:sz w:val="24"/>
          <w:szCs w:val="24"/>
          <w:shd w:val="clear" w:color="auto" w:fill="FFFFFF"/>
        </w:rPr>
        <w:t>.</w:t>
      </w:r>
      <w:r w:rsidR="00A50B32" w:rsidRPr="00B0071D">
        <w:rPr>
          <w:rFonts w:cs="Times New Roman"/>
          <w:bCs/>
          <w:sz w:val="24"/>
          <w:szCs w:val="24"/>
        </w:rPr>
        <w:t xml:space="preserve"> Nagyon örülünk a netbankos átállás</w:t>
      </w:r>
      <w:r w:rsidR="00B0071D" w:rsidRPr="00B0071D">
        <w:rPr>
          <w:rFonts w:cs="Times New Roman"/>
          <w:bCs/>
          <w:sz w:val="24"/>
          <w:szCs w:val="24"/>
        </w:rPr>
        <w:t>nak</w:t>
      </w:r>
      <w:r w:rsidR="00A50B32" w:rsidRPr="00B0071D">
        <w:rPr>
          <w:rFonts w:cs="Times New Roman"/>
          <w:bCs/>
          <w:sz w:val="24"/>
          <w:szCs w:val="24"/>
        </w:rPr>
        <w:t xml:space="preserve">, hiszen a vezetők munkáját nagyban megkönnyíti! </w:t>
      </w:r>
    </w:p>
    <w:p w:rsidR="00C62C88" w:rsidRPr="00B0071D" w:rsidRDefault="00C62C88" w:rsidP="00C62C88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:rsidR="00C62C88" w:rsidRPr="00B0071D" w:rsidRDefault="00C62C88" w:rsidP="00C62C88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B0071D">
        <w:rPr>
          <w:rFonts w:cs="Times New Roman"/>
          <w:bCs/>
          <w:sz w:val="24"/>
          <w:szCs w:val="24"/>
        </w:rPr>
        <w:t>A Szervezet a készpénz mozgásáról havonta időszaki pénztárjelentést küldött az MKE titkárságára, melyhez mellékelte a számlákat, a rendezvény programját/meghívóját, ill. a bevételi és kiadási pénztárbizonylat lapjait. A havi elszámolásokat az elnök és a pénztáros is aláírta, az MKE titkárságtól hiányosságra vonatkozólag nem érkezett visszajelzés.</w:t>
      </w:r>
    </w:p>
    <w:p w:rsidR="00C62C88" w:rsidRPr="00B0071D" w:rsidRDefault="00C62C88" w:rsidP="00C62C88">
      <w:pPr>
        <w:pStyle w:val="Nincstrkz"/>
        <w:jc w:val="both"/>
        <w:rPr>
          <w:rFonts w:cs="Times New Roman"/>
          <w:bCs/>
          <w:sz w:val="24"/>
          <w:szCs w:val="24"/>
        </w:rPr>
      </w:pPr>
    </w:p>
    <w:p w:rsidR="00C62C88" w:rsidRPr="00B0071D" w:rsidRDefault="00C62C88" w:rsidP="00C62C88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B0071D">
        <w:rPr>
          <w:rFonts w:cs="Times New Roman"/>
          <w:bCs/>
          <w:sz w:val="24"/>
          <w:szCs w:val="24"/>
        </w:rPr>
        <w:t>A szabályozás szerint az egyéni bankszámláról történő befizetésekről számviteli bizonylatot kell kiáll</w:t>
      </w:r>
      <w:r w:rsidR="00EE1435" w:rsidRPr="00B0071D">
        <w:rPr>
          <w:rFonts w:cs="Times New Roman"/>
          <w:bCs/>
          <w:sz w:val="24"/>
          <w:szCs w:val="24"/>
        </w:rPr>
        <w:t>í</w:t>
      </w:r>
      <w:r w:rsidRPr="00B0071D">
        <w:rPr>
          <w:rFonts w:cs="Times New Roman"/>
          <w:bCs/>
          <w:sz w:val="24"/>
          <w:szCs w:val="24"/>
        </w:rPr>
        <w:t>tani, ezek egy példányát az MKE titkárságára, illetve az utaló személyeknek eljuttatni, mely 2024-ban is megtörtént.</w:t>
      </w:r>
    </w:p>
    <w:p w:rsidR="00C62C88" w:rsidRPr="00B0071D" w:rsidRDefault="00C62C88" w:rsidP="00C62C88">
      <w:pPr>
        <w:pStyle w:val="Nincstrkz"/>
        <w:jc w:val="both"/>
        <w:rPr>
          <w:rFonts w:cs="Times New Roman"/>
          <w:bCs/>
          <w:sz w:val="24"/>
          <w:szCs w:val="24"/>
        </w:rPr>
      </w:pPr>
    </w:p>
    <w:p w:rsidR="00C62C88" w:rsidRPr="00B0071D" w:rsidRDefault="00C62C88" w:rsidP="00C62C88">
      <w:pPr>
        <w:pStyle w:val="Nincstrkz"/>
        <w:jc w:val="both"/>
        <w:rPr>
          <w:rFonts w:cs="Times New Roman"/>
          <w:bCs/>
          <w:sz w:val="24"/>
          <w:szCs w:val="24"/>
        </w:rPr>
      </w:pPr>
      <w:r w:rsidRPr="00B0071D">
        <w:rPr>
          <w:rFonts w:cs="Times New Roman"/>
          <w:bCs/>
          <w:sz w:val="24"/>
          <w:szCs w:val="24"/>
        </w:rPr>
        <w:t xml:space="preserve">Azoknak a tagoknak, akiknek </w:t>
      </w:r>
      <w:r w:rsidR="00EE1435" w:rsidRPr="00B0071D">
        <w:rPr>
          <w:rFonts w:cs="Times New Roman"/>
          <w:bCs/>
          <w:sz w:val="24"/>
          <w:szCs w:val="24"/>
        </w:rPr>
        <w:t xml:space="preserve">tagdíját </w:t>
      </w:r>
      <w:r w:rsidRPr="00B0071D">
        <w:rPr>
          <w:rFonts w:cs="Times New Roman"/>
          <w:bCs/>
          <w:sz w:val="24"/>
          <w:szCs w:val="24"/>
        </w:rPr>
        <w:t>intézmény</w:t>
      </w:r>
      <w:r w:rsidR="00EE1435" w:rsidRPr="00B0071D">
        <w:rPr>
          <w:rFonts w:cs="Times New Roman"/>
          <w:bCs/>
          <w:sz w:val="24"/>
          <w:szCs w:val="24"/>
        </w:rPr>
        <w:t>/testület/szervezet</w:t>
      </w:r>
      <w:r w:rsidRPr="00B0071D">
        <w:rPr>
          <w:rFonts w:cs="Times New Roman"/>
          <w:bCs/>
          <w:sz w:val="24"/>
          <w:szCs w:val="24"/>
        </w:rPr>
        <w:t xml:space="preserve"> fizeti</w:t>
      </w:r>
      <w:r w:rsidR="00EE1435" w:rsidRPr="00B0071D">
        <w:rPr>
          <w:rFonts w:cs="Times New Roman"/>
          <w:bCs/>
          <w:sz w:val="24"/>
          <w:szCs w:val="24"/>
        </w:rPr>
        <w:t xml:space="preserve">, </w:t>
      </w:r>
      <w:r w:rsidRPr="00B0071D">
        <w:rPr>
          <w:rFonts w:cs="Times New Roman"/>
          <w:bCs/>
          <w:sz w:val="24"/>
          <w:szCs w:val="24"/>
        </w:rPr>
        <w:t>előre be kell jelenteni</w:t>
      </w:r>
      <w:r w:rsidR="00EE1435" w:rsidRPr="00B0071D">
        <w:rPr>
          <w:rFonts w:cs="Times New Roman"/>
          <w:bCs/>
          <w:sz w:val="24"/>
          <w:szCs w:val="24"/>
        </w:rPr>
        <w:t>ük</w:t>
      </w:r>
      <w:r w:rsidRPr="00B0071D">
        <w:rPr>
          <w:rFonts w:cs="Times New Roman"/>
          <w:bCs/>
          <w:sz w:val="24"/>
          <w:szCs w:val="24"/>
        </w:rPr>
        <w:t xml:space="preserve"> ilyen irányú igény</w:t>
      </w:r>
      <w:r w:rsidR="00EE1435" w:rsidRPr="00B0071D">
        <w:rPr>
          <w:rFonts w:cs="Times New Roman"/>
          <w:bCs/>
          <w:sz w:val="24"/>
          <w:szCs w:val="24"/>
        </w:rPr>
        <w:t>üket</w:t>
      </w:r>
      <w:r w:rsidRPr="00B0071D">
        <w:rPr>
          <w:rFonts w:cs="Times New Roman"/>
          <w:bCs/>
          <w:sz w:val="24"/>
          <w:szCs w:val="24"/>
        </w:rPr>
        <w:t xml:space="preserve"> és meg kell adniuk a számlázáshoz szükséges adatokat, mert a számlát az MKE állítja ki, nem pedig a szervezetünk.</w:t>
      </w:r>
    </w:p>
    <w:p w:rsidR="00C62C88" w:rsidRPr="00B0071D" w:rsidRDefault="00C62C88" w:rsidP="00C62C88">
      <w:pPr>
        <w:pStyle w:val="Nincstrkz"/>
        <w:jc w:val="both"/>
        <w:rPr>
          <w:rFonts w:cs="Times New Roman"/>
          <w:bCs/>
          <w:sz w:val="24"/>
          <w:szCs w:val="24"/>
        </w:rPr>
      </w:pPr>
    </w:p>
    <w:p w:rsidR="00C62C88" w:rsidRPr="00B0071D" w:rsidRDefault="00C62C88" w:rsidP="00C62C88">
      <w:pPr>
        <w:jc w:val="both"/>
        <w:rPr>
          <w:rFonts w:cs="Times New Roman"/>
          <w:bCs/>
        </w:rPr>
      </w:pPr>
      <w:r w:rsidRPr="00B0071D">
        <w:rPr>
          <w:rFonts w:cs="Times New Roman"/>
          <w:bCs/>
        </w:rPr>
        <w:t>A pénzügyi adminisztrációval kapcsolatos kötelezettség</w:t>
      </w:r>
      <w:r w:rsidR="00EE1435" w:rsidRPr="00B0071D">
        <w:rPr>
          <w:rFonts w:cs="Times New Roman"/>
          <w:bCs/>
        </w:rPr>
        <w:t>é</w:t>
      </w:r>
      <w:r w:rsidRPr="00B0071D">
        <w:rPr>
          <w:rFonts w:cs="Times New Roman"/>
          <w:bCs/>
        </w:rPr>
        <w:t xml:space="preserve">nek </w:t>
      </w:r>
      <w:r w:rsidR="00EE1435" w:rsidRPr="00B0071D">
        <w:rPr>
          <w:rFonts w:cs="Times New Roman"/>
          <w:bCs/>
        </w:rPr>
        <w:t xml:space="preserve">– </w:t>
      </w:r>
      <w:r w:rsidRPr="00B0071D">
        <w:rPr>
          <w:rFonts w:cs="Times New Roman"/>
          <w:bCs/>
        </w:rPr>
        <w:t xml:space="preserve">a határidőket betartva </w:t>
      </w:r>
      <w:r w:rsidR="00EE1435" w:rsidRPr="00B0071D">
        <w:rPr>
          <w:rFonts w:cs="Times New Roman"/>
          <w:bCs/>
        </w:rPr>
        <w:t xml:space="preserve">– </w:t>
      </w:r>
      <w:r w:rsidRPr="00B0071D">
        <w:rPr>
          <w:rFonts w:cs="Times New Roman"/>
          <w:bCs/>
        </w:rPr>
        <w:t xml:space="preserve">a múlt évben </w:t>
      </w:r>
      <w:r w:rsidR="00D57A6B" w:rsidRPr="00B0071D">
        <w:rPr>
          <w:rFonts w:cs="Times New Roman"/>
          <w:bCs/>
        </w:rPr>
        <w:t xml:space="preserve">is </w:t>
      </w:r>
      <w:r w:rsidRPr="00B0071D">
        <w:rPr>
          <w:rFonts w:cs="Times New Roman"/>
          <w:bCs/>
        </w:rPr>
        <w:t>rendszeresen eleget tett a Szervezet.</w:t>
      </w:r>
    </w:p>
    <w:p w:rsidR="00FD222F" w:rsidRPr="00B0071D" w:rsidRDefault="00FD222F" w:rsidP="00FD222F">
      <w:pPr>
        <w:pStyle w:val="Nincstrkz"/>
        <w:jc w:val="both"/>
        <w:rPr>
          <w:rFonts w:cs="Times New Roman"/>
          <w:sz w:val="24"/>
          <w:szCs w:val="24"/>
        </w:rPr>
      </w:pPr>
    </w:p>
    <w:p w:rsidR="00FD222F" w:rsidRPr="00B0071D" w:rsidRDefault="00FD222F" w:rsidP="00B0071D">
      <w:pPr>
        <w:jc w:val="both"/>
        <w:rPr>
          <w:rFonts w:cs="Times New Roman"/>
        </w:rPr>
      </w:pPr>
      <w:r w:rsidRPr="00B0071D">
        <w:rPr>
          <w:rStyle w:val="Kiemels2"/>
          <w:rFonts w:cs="Times New Roman"/>
          <w:b w:val="0"/>
          <w:shd w:val="clear" w:color="auto" w:fill="FFFFFF"/>
        </w:rPr>
        <w:lastRenderedPageBreak/>
        <w:t xml:space="preserve">A </w:t>
      </w:r>
      <w:r w:rsidR="00BA0B7B">
        <w:rPr>
          <w:rStyle w:val="Kiemels2"/>
          <w:rFonts w:cs="Times New Roman"/>
          <w:b w:val="0"/>
          <w:shd w:val="clear" w:color="auto" w:fill="FFFFFF"/>
        </w:rPr>
        <w:t>S</w:t>
      </w:r>
      <w:r w:rsidRPr="00B0071D">
        <w:rPr>
          <w:rStyle w:val="Kiemels2"/>
          <w:rFonts w:cs="Times New Roman"/>
          <w:b w:val="0"/>
          <w:shd w:val="clear" w:color="auto" w:fill="FFFFFF"/>
        </w:rPr>
        <w:t>zervezet taglétszáma 2024. december 31-én 66 fő egyéni tag volt.</w:t>
      </w:r>
      <w:r w:rsidRPr="00B0071D">
        <w:rPr>
          <w:rFonts w:cs="Times New Roman"/>
          <w:shd w:val="clear" w:color="auto" w:fill="FFFFFF"/>
        </w:rPr>
        <w:t xml:space="preserve"> Testületi tagunk nincs. (Összehasonlításként </w:t>
      </w:r>
      <w:r w:rsidRPr="00B0071D">
        <w:rPr>
          <w:rFonts w:cs="Times New Roman"/>
        </w:rPr>
        <w:t xml:space="preserve">a </w:t>
      </w:r>
      <w:r w:rsidR="00BA0B7B">
        <w:rPr>
          <w:rFonts w:cs="Times New Roman"/>
        </w:rPr>
        <w:t>S</w:t>
      </w:r>
      <w:r w:rsidRPr="00B0071D">
        <w:rPr>
          <w:rFonts w:cs="Times New Roman"/>
        </w:rPr>
        <w:t>zervezetnek 2023. december 31-én 58 tagja volt, ebből 57 fő egyéni, 1 testületi tag).</w:t>
      </w:r>
    </w:p>
    <w:p w:rsidR="00FD222F" w:rsidRPr="00B0071D" w:rsidRDefault="00FD222F" w:rsidP="00C62C88">
      <w:pPr>
        <w:jc w:val="both"/>
        <w:rPr>
          <w:rFonts w:cs="Times New Roman"/>
          <w:bCs/>
        </w:rPr>
      </w:pPr>
    </w:p>
    <w:p w:rsidR="00C62C88" w:rsidRPr="00B0071D" w:rsidRDefault="00C62C88" w:rsidP="00C62C88">
      <w:pPr>
        <w:pStyle w:val="Nincstrkz"/>
        <w:jc w:val="both"/>
        <w:rPr>
          <w:rFonts w:cs="Times New Roman"/>
          <w:b/>
          <w:bCs/>
          <w:sz w:val="24"/>
          <w:szCs w:val="24"/>
        </w:rPr>
      </w:pPr>
      <w:r w:rsidRPr="00B0071D">
        <w:rPr>
          <w:rFonts w:cs="Times New Roman"/>
          <w:b/>
          <w:bCs/>
          <w:sz w:val="24"/>
          <w:szCs w:val="24"/>
        </w:rPr>
        <w:t>Bevételeink a 2024-es évben</w:t>
      </w:r>
    </w:p>
    <w:p w:rsidR="00C62C88" w:rsidRPr="00B0071D" w:rsidRDefault="00C62C88" w:rsidP="00C62C88">
      <w:pPr>
        <w:pStyle w:val="Nincstrkz"/>
        <w:ind w:left="360"/>
        <w:jc w:val="both"/>
        <w:rPr>
          <w:rFonts w:cs="Times New Roman"/>
          <w:bCs/>
          <w:sz w:val="24"/>
          <w:szCs w:val="24"/>
        </w:rPr>
      </w:pPr>
    </w:p>
    <w:tbl>
      <w:tblPr>
        <w:tblW w:w="9204" w:type="dxa"/>
        <w:tblInd w:w="8" w:type="dxa"/>
        <w:tblLayout w:type="fixed"/>
        <w:tblLook w:val="0000" w:firstRow="0" w:lastRow="0" w:firstColumn="0" w:lastColumn="0" w:noHBand="0" w:noVBand="0"/>
      </w:tblPr>
      <w:tblGrid>
        <w:gridCol w:w="4595"/>
        <w:gridCol w:w="4609"/>
      </w:tblGrid>
      <w:tr w:rsidR="00C62C88" w:rsidRPr="00B0071D" w:rsidTr="007E756D">
        <w:tc>
          <w:tcPr>
            <w:tcW w:w="4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Tagdíjból származó bevétel (tagdíj+ kártyadíj)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230000 Ft</w:t>
            </w:r>
          </w:p>
        </w:tc>
      </w:tr>
      <w:tr w:rsidR="00C62C88" w:rsidRPr="00B0071D" w:rsidTr="007E756D">
        <w:tc>
          <w:tcPr>
            <w:tcW w:w="45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Támogatás</w:t>
            </w:r>
          </w:p>
        </w:tc>
        <w:tc>
          <w:tcPr>
            <w:tcW w:w="4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20000 Ft</w:t>
            </w:r>
          </w:p>
        </w:tc>
      </w:tr>
      <w:tr w:rsidR="00C62C88" w:rsidRPr="00B0071D" w:rsidTr="007E756D">
        <w:tc>
          <w:tcPr>
            <w:tcW w:w="45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Kamatjóváírás</w:t>
            </w:r>
          </w:p>
        </w:tc>
        <w:tc>
          <w:tcPr>
            <w:tcW w:w="46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0 Ft</w:t>
            </w:r>
          </w:p>
        </w:tc>
      </w:tr>
      <w:tr w:rsidR="00C62C88" w:rsidRPr="00B0071D" w:rsidTr="007E756D">
        <w:tc>
          <w:tcPr>
            <w:tcW w:w="4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Összesen</w:t>
            </w:r>
          </w:p>
        </w:tc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250000 Ft</w:t>
            </w:r>
          </w:p>
        </w:tc>
      </w:tr>
    </w:tbl>
    <w:p w:rsidR="00FD222F" w:rsidRPr="00B0071D" w:rsidRDefault="00FD222F" w:rsidP="00C62C88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:rsidR="00C62C88" w:rsidRPr="00B0071D" w:rsidRDefault="00C62C88" w:rsidP="00C62C88">
      <w:pPr>
        <w:pStyle w:val="Nincstrkz"/>
        <w:jc w:val="both"/>
        <w:rPr>
          <w:rFonts w:cs="Times New Roman"/>
          <w:b/>
          <w:bCs/>
          <w:sz w:val="24"/>
          <w:szCs w:val="24"/>
        </w:rPr>
      </w:pPr>
      <w:r w:rsidRPr="00B0071D">
        <w:rPr>
          <w:rFonts w:cs="Times New Roman"/>
          <w:b/>
          <w:bCs/>
          <w:sz w:val="24"/>
          <w:szCs w:val="24"/>
        </w:rPr>
        <w:t>Kiadásaink 2024-es évben</w:t>
      </w:r>
    </w:p>
    <w:p w:rsidR="00C62C88" w:rsidRPr="00B0071D" w:rsidRDefault="00C62C88" w:rsidP="00C62C88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4607"/>
        <w:gridCol w:w="4605"/>
      </w:tblGrid>
      <w:tr w:rsidR="00C62C88" w:rsidRPr="00B0071D" w:rsidTr="007E756D"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Pénzügyi szolgáltatások díja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 xml:space="preserve">  7360 Ft</w:t>
            </w:r>
          </w:p>
        </w:tc>
      </w:tr>
      <w:tr w:rsidR="00C62C88" w:rsidRPr="00B0071D" w:rsidTr="007E756D"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MKE-</w:t>
            </w:r>
            <w:proofErr w:type="spellStart"/>
            <w:r w:rsidRPr="00B0071D">
              <w:rPr>
                <w:rFonts w:cs="Times New Roman"/>
                <w:bCs/>
                <w:sz w:val="24"/>
                <w:szCs w:val="24"/>
              </w:rPr>
              <w:t>nek</w:t>
            </w:r>
            <w:proofErr w:type="spellEnd"/>
            <w:r w:rsidRPr="00B0071D">
              <w:rPr>
                <w:rFonts w:cs="Times New Roman"/>
                <w:bCs/>
                <w:sz w:val="24"/>
                <w:szCs w:val="24"/>
              </w:rPr>
              <w:t xml:space="preserve"> utalt tagdíjhányad, kártyadíj</w:t>
            </w:r>
          </w:p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(ebből 2023. évi 8500 Ft)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 xml:space="preserve">    94000 Ft  </w:t>
            </w:r>
          </w:p>
        </w:tc>
      </w:tr>
      <w:tr w:rsidR="00C62C88" w:rsidRPr="00B0071D" w:rsidTr="007E756D">
        <w:tc>
          <w:tcPr>
            <w:tcW w:w="46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Előadók étkezése (Vándorgyűlés)</w:t>
            </w:r>
          </w:p>
        </w:tc>
        <w:tc>
          <w:tcPr>
            <w:tcW w:w="46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color w:val="000000"/>
                <w:sz w:val="24"/>
                <w:szCs w:val="24"/>
                <w:lang w:eastAsia="hu-HU"/>
              </w:rPr>
            </w:pPr>
            <w:r w:rsidRPr="00B0071D">
              <w:rPr>
                <w:rFonts w:cs="Times New Roman"/>
                <w:color w:val="000000"/>
                <w:sz w:val="24"/>
                <w:szCs w:val="24"/>
                <w:lang w:eastAsia="hu-HU"/>
              </w:rPr>
              <w:t>8740 Ft</w:t>
            </w:r>
          </w:p>
        </w:tc>
      </w:tr>
      <w:tr w:rsidR="00C62C88" w:rsidRPr="00B0071D" w:rsidTr="007E756D">
        <w:tc>
          <w:tcPr>
            <w:tcW w:w="46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Előadók díja (megbízási díj + járulékok)</w:t>
            </w:r>
          </w:p>
        </w:tc>
        <w:tc>
          <w:tcPr>
            <w:tcW w:w="46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color w:val="000000"/>
                <w:sz w:val="24"/>
                <w:szCs w:val="24"/>
                <w:lang w:eastAsia="hu-HU"/>
              </w:rPr>
              <w:t>167810</w:t>
            </w:r>
            <w:r w:rsidRPr="00B0071D">
              <w:rPr>
                <w:rFonts w:cs="Times New Roman"/>
                <w:bCs/>
                <w:sz w:val="24"/>
                <w:szCs w:val="24"/>
              </w:rPr>
              <w:t xml:space="preserve"> Ft</w:t>
            </w:r>
          </w:p>
        </w:tc>
      </w:tr>
      <w:tr w:rsidR="00C62C88" w:rsidRPr="00B0071D" w:rsidTr="007E756D">
        <w:tc>
          <w:tcPr>
            <w:tcW w:w="46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Bényei-konferencia támogatása</w:t>
            </w:r>
          </w:p>
        </w:tc>
        <w:tc>
          <w:tcPr>
            <w:tcW w:w="46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 xml:space="preserve">50000 Ft </w:t>
            </w:r>
          </w:p>
        </w:tc>
      </w:tr>
      <w:tr w:rsidR="00C62C88" w:rsidRPr="00B0071D" w:rsidTr="007E756D">
        <w:tc>
          <w:tcPr>
            <w:tcW w:w="46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Koszorú</w:t>
            </w:r>
          </w:p>
        </w:tc>
        <w:tc>
          <w:tcPr>
            <w:tcW w:w="46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 xml:space="preserve">10000 Ft </w:t>
            </w:r>
          </w:p>
        </w:tc>
      </w:tr>
      <w:tr w:rsidR="00C62C88" w:rsidRPr="00B0071D" w:rsidTr="007E756D"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Nyomtatvány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62C88" w:rsidRPr="00B0071D" w:rsidRDefault="00C62C88" w:rsidP="007E756D">
            <w:pPr>
              <w:suppressAutoHyphens w:val="0"/>
              <w:jc w:val="right"/>
              <w:rPr>
                <w:rFonts w:eastAsia="Times New Roman" w:cs="Times New Roman"/>
                <w:bCs/>
                <w:color w:val="000000"/>
                <w:lang w:eastAsia="hu-HU"/>
              </w:rPr>
            </w:pPr>
            <w:r w:rsidRPr="00B0071D">
              <w:rPr>
                <w:rFonts w:eastAsia="Times New Roman" w:cs="Times New Roman"/>
                <w:bCs/>
                <w:color w:val="000000"/>
                <w:lang w:eastAsia="hu-HU"/>
              </w:rPr>
              <w:t>1800 Ft</w:t>
            </w:r>
          </w:p>
        </w:tc>
      </w:tr>
      <w:tr w:rsidR="00C62C88" w:rsidRPr="00B0071D" w:rsidTr="007E756D">
        <w:tc>
          <w:tcPr>
            <w:tcW w:w="4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Összesen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62C88" w:rsidRPr="00B0071D" w:rsidRDefault="00C62C88" w:rsidP="007E756D">
            <w:pPr>
              <w:suppressAutoHyphens w:val="0"/>
              <w:jc w:val="right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B0071D">
              <w:rPr>
                <w:rFonts w:eastAsia="Times New Roman" w:cs="Times New Roman"/>
                <w:b/>
                <w:bCs/>
                <w:color w:val="000000"/>
                <w:lang w:eastAsia="hu-HU"/>
              </w:rPr>
              <w:t>339710 Ft</w:t>
            </w:r>
          </w:p>
        </w:tc>
      </w:tr>
    </w:tbl>
    <w:p w:rsidR="00C62C88" w:rsidRPr="00B0071D" w:rsidRDefault="00C62C88" w:rsidP="00C62C88">
      <w:pPr>
        <w:pStyle w:val="Nincstrkz"/>
        <w:jc w:val="both"/>
        <w:rPr>
          <w:rFonts w:cs="Times New Roman"/>
          <w:b/>
          <w:bCs/>
          <w:color w:val="000000"/>
          <w:sz w:val="24"/>
          <w:szCs w:val="24"/>
        </w:rPr>
      </w:pPr>
    </w:p>
    <w:tbl>
      <w:tblPr>
        <w:tblW w:w="12504" w:type="dxa"/>
        <w:tblLayout w:type="fixed"/>
        <w:tblLook w:val="0000" w:firstRow="0" w:lastRow="0" w:firstColumn="0" w:lastColumn="0" w:noHBand="0" w:noVBand="0"/>
      </w:tblPr>
      <w:tblGrid>
        <w:gridCol w:w="5920"/>
        <w:gridCol w:w="3292"/>
        <w:gridCol w:w="3292"/>
      </w:tblGrid>
      <w:tr w:rsidR="00C62C88" w:rsidRPr="00B0071D" w:rsidTr="007E756D">
        <w:trPr>
          <w:gridAfter w:val="1"/>
          <w:wAfter w:w="3292" w:type="dxa"/>
        </w:trPr>
        <w:tc>
          <w:tcPr>
            <w:tcW w:w="9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Az MKE HKSZ pénzügyi elszámolási összesítője a 2024-es évre</w:t>
            </w: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9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Pénztári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Forint</w:t>
            </w:r>
          </w:p>
        </w:tc>
      </w:tr>
      <w:tr w:rsidR="00C62C88" w:rsidRPr="00B0071D" w:rsidTr="007E756D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Nyitó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 xml:space="preserve"> 130810 Ft</w:t>
            </w:r>
          </w:p>
        </w:tc>
        <w:tc>
          <w:tcPr>
            <w:tcW w:w="3292" w:type="dxa"/>
          </w:tcPr>
          <w:p w:rsidR="00C62C88" w:rsidRPr="00B0071D" w:rsidRDefault="00C62C88" w:rsidP="007E756D">
            <w:pPr>
              <w:jc w:val="right"/>
              <w:rPr>
                <w:rFonts w:cs="Times New Roman"/>
                <w:b/>
                <w:bCs/>
                <w:color w:val="FFFFFF"/>
              </w:rPr>
            </w:pPr>
            <w:r w:rsidRPr="00B0071D">
              <w:rPr>
                <w:rFonts w:cs="Times New Roman"/>
                <w:b/>
                <w:bCs/>
                <w:color w:val="FFFFFF"/>
              </w:rPr>
              <w:t>130 810</w:t>
            </w:r>
          </w:p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130810,- Ft</w:t>
            </w: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Pénztári befizetések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 xml:space="preserve">               16000 Ft</w:t>
            </w: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Összesen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jc w:val="right"/>
              <w:rPr>
                <w:rFonts w:cs="Times New Roman"/>
                <w:b/>
                <w:bCs/>
                <w:color w:val="000000"/>
              </w:rPr>
            </w:pPr>
            <w:r w:rsidRPr="00B0071D">
              <w:rPr>
                <w:rFonts w:cs="Times New Roman"/>
                <w:b/>
                <w:bCs/>
                <w:color w:val="000000"/>
              </w:rPr>
              <w:t>146810 Ft</w:t>
            </w:r>
          </w:p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Pénztári kifizetések</w:t>
            </w:r>
          </w:p>
        </w:tc>
        <w:tc>
          <w:tcPr>
            <w:tcW w:w="3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11800 Ft</w:t>
            </w: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Pénztári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135010 Ft</w:t>
            </w: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9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Bankszámla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Nyitó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jc w:val="right"/>
              <w:rPr>
                <w:rFonts w:cs="Times New Roman"/>
                <w:color w:val="000000"/>
              </w:rPr>
            </w:pPr>
            <w:r w:rsidRPr="00B0071D">
              <w:rPr>
                <w:rFonts w:cs="Times New Roman"/>
                <w:color w:val="000000"/>
              </w:rPr>
              <w:t>178370 Ft</w:t>
            </w:r>
          </w:p>
          <w:p w:rsidR="00C62C88" w:rsidRPr="00B0071D" w:rsidRDefault="00C62C88" w:rsidP="007E756D">
            <w:pPr>
              <w:jc w:val="right"/>
              <w:rPr>
                <w:rFonts w:cs="Times New Roman"/>
                <w:bCs/>
              </w:rPr>
            </w:pP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Banki bevétel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62C88" w:rsidRPr="00B0071D" w:rsidRDefault="00C62C88" w:rsidP="007E756D">
            <w:pPr>
              <w:jc w:val="right"/>
              <w:rPr>
                <w:rFonts w:cs="Times New Roman"/>
                <w:bCs/>
              </w:rPr>
            </w:pPr>
            <w:r w:rsidRPr="00B0071D">
              <w:rPr>
                <w:rFonts w:cs="Times New Roman"/>
                <w:bCs/>
              </w:rPr>
              <w:t>234000 Ft</w:t>
            </w: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Összesen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412370 Ft</w:t>
            </w: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B0071D">
              <w:rPr>
                <w:rFonts w:cs="Times New Roman"/>
                <w:bCs/>
                <w:sz w:val="24"/>
                <w:szCs w:val="24"/>
              </w:rPr>
              <w:t>Banki kiadás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jc w:val="right"/>
              <w:rPr>
                <w:rFonts w:cs="Times New Roman"/>
                <w:b/>
                <w:bCs/>
                <w:color w:val="000000"/>
              </w:rPr>
            </w:pPr>
            <w:r w:rsidRPr="00B0071D">
              <w:rPr>
                <w:rFonts w:cs="Times New Roman"/>
                <w:b/>
                <w:bCs/>
                <w:color w:val="000000"/>
              </w:rPr>
              <w:t>327910 Ft</w:t>
            </w:r>
          </w:p>
          <w:p w:rsidR="00C62C88" w:rsidRPr="00B0071D" w:rsidRDefault="00C62C88" w:rsidP="007E756D">
            <w:pPr>
              <w:pStyle w:val="Nincstrkz"/>
              <w:widowControl w:val="0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Banki egyenleg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</w:rPr>
              <w:t>84460 Ft</w:t>
            </w: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62C88" w:rsidRPr="00B0071D" w:rsidTr="007E756D">
        <w:trPr>
          <w:gridAfter w:val="1"/>
          <w:wAfter w:w="3292" w:type="dxa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both"/>
              <w:rPr>
                <w:rFonts w:cs="Times New Roman"/>
                <w:b/>
                <w:bCs/>
                <w:sz w:val="24"/>
                <w:szCs w:val="24"/>
                <w:highlight w:val="yellow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  <w:highlight w:val="yellow"/>
              </w:rPr>
              <w:t>A HKSZ vagyona kerekítve (2024. dec. 31.)</w:t>
            </w:r>
          </w:p>
        </w:tc>
        <w:tc>
          <w:tcPr>
            <w:tcW w:w="3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C88" w:rsidRPr="00B0071D" w:rsidRDefault="00C62C88" w:rsidP="007E756D">
            <w:pPr>
              <w:pStyle w:val="Nincstrkz"/>
              <w:widowControl w:val="0"/>
              <w:jc w:val="right"/>
              <w:rPr>
                <w:rFonts w:cs="Times New Roman"/>
                <w:b/>
                <w:bCs/>
                <w:sz w:val="24"/>
                <w:szCs w:val="24"/>
              </w:rPr>
            </w:pPr>
            <w:r w:rsidRPr="00B0071D">
              <w:rPr>
                <w:rFonts w:cs="Times New Roman"/>
                <w:b/>
                <w:bCs/>
                <w:sz w:val="24"/>
                <w:szCs w:val="24"/>
                <w:highlight w:val="yellow"/>
              </w:rPr>
              <w:t>219470 Ft</w:t>
            </w:r>
          </w:p>
        </w:tc>
      </w:tr>
    </w:tbl>
    <w:p w:rsidR="00C62C88" w:rsidRPr="00B0071D" w:rsidRDefault="00C62C88" w:rsidP="00C62C88">
      <w:pPr>
        <w:pStyle w:val="Nincstrkz"/>
        <w:jc w:val="both"/>
        <w:rPr>
          <w:rFonts w:cs="Times New Roman"/>
          <w:b/>
          <w:bCs/>
          <w:sz w:val="24"/>
          <w:szCs w:val="24"/>
        </w:rPr>
      </w:pPr>
    </w:p>
    <w:p w:rsidR="00C62C88" w:rsidRPr="00B0071D" w:rsidRDefault="00C62C88" w:rsidP="00C62C88">
      <w:pPr>
        <w:pStyle w:val="Nincstrkz"/>
        <w:tabs>
          <w:tab w:val="left" w:pos="5880"/>
        </w:tabs>
        <w:jc w:val="both"/>
        <w:rPr>
          <w:rFonts w:cs="Times New Roman"/>
          <w:b/>
          <w:bCs/>
          <w:sz w:val="24"/>
          <w:szCs w:val="24"/>
        </w:rPr>
      </w:pPr>
      <w:r w:rsidRPr="00B0071D">
        <w:rPr>
          <w:rFonts w:cs="Times New Roman"/>
          <w:b/>
          <w:bCs/>
          <w:sz w:val="24"/>
          <w:szCs w:val="24"/>
        </w:rPr>
        <w:tab/>
      </w:r>
    </w:p>
    <w:p w:rsidR="00C62C88" w:rsidRPr="00B0071D" w:rsidRDefault="00C62C88" w:rsidP="00C62C88">
      <w:pPr>
        <w:pStyle w:val="Nincstrkz"/>
        <w:jc w:val="both"/>
        <w:rPr>
          <w:rFonts w:cs="Times New Roman"/>
          <w:b/>
          <w:bCs/>
          <w:sz w:val="24"/>
          <w:szCs w:val="24"/>
        </w:rPr>
      </w:pPr>
      <w:r w:rsidRPr="00B0071D">
        <w:rPr>
          <w:rFonts w:cs="Times New Roman"/>
          <w:b/>
          <w:bCs/>
          <w:sz w:val="24"/>
          <w:szCs w:val="24"/>
        </w:rPr>
        <w:t>2023-es vagyon év végén: 309.180 Ft</w:t>
      </w:r>
    </w:p>
    <w:p w:rsidR="00C62C88" w:rsidRPr="00B0071D" w:rsidRDefault="00C62C88" w:rsidP="00C62C88">
      <w:pPr>
        <w:pStyle w:val="Nincstrkz"/>
        <w:jc w:val="both"/>
        <w:rPr>
          <w:rFonts w:cs="Times New Roman"/>
          <w:b/>
          <w:bCs/>
          <w:sz w:val="24"/>
          <w:szCs w:val="24"/>
        </w:rPr>
      </w:pPr>
      <w:r w:rsidRPr="00B0071D">
        <w:rPr>
          <w:rFonts w:cs="Times New Roman"/>
          <w:b/>
          <w:bCs/>
          <w:sz w:val="24"/>
          <w:szCs w:val="24"/>
        </w:rPr>
        <w:t xml:space="preserve">2024-es vagyon év végén: </w:t>
      </w:r>
      <w:r w:rsidRPr="00B0071D">
        <w:rPr>
          <w:rFonts w:cs="Times New Roman"/>
          <w:b/>
          <w:bCs/>
          <w:sz w:val="24"/>
          <w:szCs w:val="24"/>
          <w:highlight w:val="yellow"/>
        </w:rPr>
        <w:t>219.470</w:t>
      </w:r>
      <w:r w:rsidRPr="00B0071D">
        <w:rPr>
          <w:rFonts w:cs="Times New Roman"/>
          <w:b/>
          <w:bCs/>
          <w:sz w:val="24"/>
          <w:szCs w:val="24"/>
        </w:rPr>
        <w:t xml:space="preserve"> Ft</w:t>
      </w:r>
    </w:p>
    <w:p w:rsidR="00365281" w:rsidRPr="00365281" w:rsidRDefault="00365281" w:rsidP="00365281">
      <w:pPr>
        <w:pStyle w:val="Nincstrkz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 xml:space="preserve">Az EB </w:t>
      </w:r>
      <w:r w:rsidRPr="00365281">
        <w:rPr>
          <w:rFonts w:cs="Times New Roman"/>
          <w:sz w:val="24"/>
          <w:szCs w:val="24"/>
        </w:rPr>
        <w:t>javaslat</w:t>
      </w:r>
      <w:r>
        <w:rPr>
          <w:rFonts w:cs="Times New Roman"/>
          <w:sz w:val="24"/>
          <w:szCs w:val="24"/>
        </w:rPr>
        <w:t>ai a költségek csökkentésére</w:t>
      </w:r>
      <w:r w:rsidRPr="00365281">
        <w:rPr>
          <w:rFonts w:cs="Times New Roman"/>
          <w:sz w:val="24"/>
          <w:szCs w:val="24"/>
        </w:rPr>
        <w:t xml:space="preserve">: </w:t>
      </w:r>
    </w:p>
    <w:p w:rsidR="00365281" w:rsidRPr="00365281" w:rsidRDefault="00365281" w:rsidP="00365281">
      <w:pPr>
        <w:pStyle w:val="Nincstrkz"/>
        <w:numPr>
          <w:ilvl w:val="0"/>
          <w:numId w:val="2"/>
        </w:numPr>
        <w:jc w:val="both"/>
        <w:textAlignment w:val="auto"/>
        <w:rPr>
          <w:rFonts w:cs="Times New Roman"/>
          <w:bCs/>
          <w:sz w:val="24"/>
          <w:szCs w:val="24"/>
        </w:rPr>
      </w:pPr>
      <w:r w:rsidRPr="00365281">
        <w:rPr>
          <w:rFonts w:cs="Times New Roman"/>
          <w:sz w:val="24"/>
          <w:szCs w:val="24"/>
        </w:rPr>
        <w:t>J</w:t>
      </w:r>
      <w:r w:rsidRPr="00365281">
        <w:rPr>
          <w:rFonts w:cs="Times New Roman"/>
          <w:bCs/>
          <w:sz w:val="24"/>
          <w:szCs w:val="24"/>
        </w:rPr>
        <w:t>avaslatunk</w:t>
      </w:r>
      <w:r>
        <w:rPr>
          <w:rFonts w:cs="Times New Roman"/>
          <w:bCs/>
          <w:sz w:val="24"/>
          <w:szCs w:val="24"/>
        </w:rPr>
        <w:t xml:space="preserve"> </w:t>
      </w:r>
      <w:r w:rsidRPr="00365281">
        <w:rPr>
          <w:rFonts w:cs="Times New Roman"/>
          <w:bCs/>
          <w:sz w:val="24"/>
          <w:szCs w:val="24"/>
        </w:rPr>
        <w:t>– amennyiben lehetséges – olyan előadókat hívni, akik számlaképesek, akkor nem kell járuléko</w:t>
      </w:r>
      <w:r>
        <w:rPr>
          <w:rFonts w:cs="Times New Roman"/>
          <w:bCs/>
          <w:sz w:val="24"/>
          <w:szCs w:val="24"/>
        </w:rPr>
        <w:t>t fizetni.</w:t>
      </w:r>
    </w:p>
    <w:p w:rsidR="00365281" w:rsidRPr="00365281" w:rsidRDefault="00CC20AD" w:rsidP="00365281">
      <w:pPr>
        <w:pStyle w:val="Nincstrkz"/>
        <w:numPr>
          <w:ilvl w:val="0"/>
          <w:numId w:val="2"/>
        </w:numPr>
        <w:jc w:val="both"/>
        <w:textAlignment w:val="auto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>A Szervezet vezetése és tagjai próbáljanak meg t</w:t>
      </w:r>
      <w:r w:rsidR="00365281" w:rsidRPr="00365281">
        <w:rPr>
          <w:rFonts w:cs="Times New Roman"/>
          <w:bCs/>
          <w:sz w:val="24"/>
          <w:szCs w:val="24"/>
        </w:rPr>
        <w:t>estületi tagokat bevonni.</w:t>
      </w:r>
    </w:p>
    <w:p w:rsidR="00365281" w:rsidRPr="00365281" w:rsidRDefault="00CC20AD" w:rsidP="00365281">
      <w:pPr>
        <w:pStyle w:val="Nincstrkz"/>
        <w:numPr>
          <w:ilvl w:val="0"/>
          <w:numId w:val="2"/>
        </w:numPr>
        <w:jc w:val="both"/>
        <w:textAlignment w:val="auto"/>
        <w:rPr>
          <w:rFonts w:cs="Times New Roman"/>
          <w:bCs/>
          <w:sz w:val="24"/>
          <w:szCs w:val="24"/>
        </w:rPr>
      </w:pPr>
      <w:r>
        <w:rPr>
          <w:rFonts w:cs="Times New Roman"/>
          <w:bCs/>
          <w:sz w:val="24"/>
          <w:szCs w:val="24"/>
        </w:rPr>
        <w:t xml:space="preserve">Emeljünk tagdíjat és év elején hívjuk fel a figyelmet a Szervezet lehetséges </w:t>
      </w:r>
      <w:r w:rsidR="00365281">
        <w:rPr>
          <w:rFonts w:cs="Times New Roman"/>
          <w:bCs/>
          <w:sz w:val="24"/>
          <w:szCs w:val="24"/>
        </w:rPr>
        <w:t>tagdíj feletti támogatására</w:t>
      </w:r>
      <w:r>
        <w:rPr>
          <w:rFonts w:cs="Times New Roman"/>
          <w:bCs/>
          <w:sz w:val="24"/>
          <w:szCs w:val="24"/>
        </w:rPr>
        <w:t>.</w:t>
      </w:r>
    </w:p>
    <w:p w:rsidR="00365281" w:rsidRPr="00365281" w:rsidRDefault="00365281" w:rsidP="008B2B6A">
      <w:pPr>
        <w:jc w:val="both"/>
        <w:rPr>
          <w:rFonts w:cs="Times New Roman"/>
        </w:rPr>
      </w:pPr>
    </w:p>
    <w:p w:rsidR="00B86958" w:rsidRPr="00B0071D" w:rsidRDefault="001A4CFB" w:rsidP="008B2B6A">
      <w:pPr>
        <w:jc w:val="both"/>
        <w:rPr>
          <w:rFonts w:cs="Times New Roman"/>
        </w:rPr>
      </w:pPr>
      <w:r w:rsidRPr="00B0071D">
        <w:rPr>
          <w:rFonts w:cs="Times New Roman"/>
        </w:rPr>
        <w:t>Az EB megállapítja az egyesületi dokumentumok át</w:t>
      </w:r>
      <w:r w:rsidR="007052EB" w:rsidRPr="00B0071D">
        <w:rPr>
          <w:rFonts w:cs="Times New Roman"/>
        </w:rPr>
        <w:t>tanulmányozása alapján, hogy a v</w:t>
      </w:r>
      <w:r w:rsidRPr="00B0071D">
        <w:rPr>
          <w:rFonts w:cs="Times New Roman"/>
        </w:rPr>
        <w:t>ezetőség a rendelkezésére álló pénz</w:t>
      </w:r>
      <w:r w:rsidR="008D6BDE" w:rsidRPr="00B0071D">
        <w:rPr>
          <w:rFonts w:cs="Times New Roman"/>
        </w:rPr>
        <w:t>eszközz</w:t>
      </w:r>
      <w:r w:rsidRPr="00B0071D">
        <w:rPr>
          <w:rFonts w:cs="Times New Roman"/>
        </w:rPr>
        <w:t xml:space="preserve">el felelősséggel gazdálkodik és </w:t>
      </w:r>
      <w:r w:rsidR="00C43BA8" w:rsidRPr="00B0071D">
        <w:rPr>
          <w:rFonts w:cs="Times New Roman"/>
        </w:rPr>
        <w:t xml:space="preserve">az </w:t>
      </w:r>
      <w:r w:rsidR="004547AE" w:rsidRPr="00B0071D">
        <w:rPr>
          <w:rFonts w:cs="Times New Roman"/>
        </w:rPr>
        <w:t>MKE gazdálkodási szabályzatában meghatározott kerete</w:t>
      </w:r>
      <w:r w:rsidR="00C43BA8" w:rsidRPr="00B0071D">
        <w:rPr>
          <w:rFonts w:cs="Times New Roman"/>
        </w:rPr>
        <w:t>knek me</w:t>
      </w:r>
      <w:r w:rsidR="00BE0FC9" w:rsidRPr="00B0071D">
        <w:rPr>
          <w:rFonts w:cs="Times New Roman"/>
        </w:rPr>
        <w:t xml:space="preserve">gfelelően végzi </w:t>
      </w:r>
      <w:r w:rsidRPr="00B0071D">
        <w:rPr>
          <w:rFonts w:cs="Times New Roman"/>
        </w:rPr>
        <w:t>munkáját</w:t>
      </w:r>
      <w:r w:rsidR="00BE0FC9" w:rsidRPr="00B0071D">
        <w:rPr>
          <w:rFonts w:cs="Times New Roman"/>
        </w:rPr>
        <w:t xml:space="preserve">, </w:t>
      </w:r>
      <w:r w:rsidR="00C46D52" w:rsidRPr="00B0071D">
        <w:rPr>
          <w:rFonts w:cs="Times New Roman"/>
        </w:rPr>
        <w:t xml:space="preserve">ezt </w:t>
      </w:r>
      <w:r w:rsidRPr="00B0071D">
        <w:rPr>
          <w:rFonts w:cs="Times New Roman"/>
        </w:rPr>
        <w:t>gondosan dokumentálja</w:t>
      </w:r>
      <w:r w:rsidR="004E59D8" w:rsidRPr="00B0071D">
        <w:rPr>
          <w:rFonts w:cs="Times New Roman"/>
        </w:rPr>
        <w:t>.</w:t>
      </w:r>
    </w:p>
    <w:p w:rsidR="00DD3AFF" w:rsidRPr="00B0071D" w:rsidRDefault="00DD3AFF" w:rsidP="008B2B6A">
      <w:pPr>
        <w:jc w:val="both"/>
        <w:rPr>
          <w:rFonts w:cs="Times New Roman"/>
        </w:rPr>
      </w:pPr>
      <w:r w:rsidRPr="00B0071D">
        <w:rPr>
          <w:rFonts w:cs="Times New Roman"/>
        </w:rPr>
        <w:t>Nagyszerű, tartalmas szakmai munkát végzett a vezetőség, a közösséget is megtartva, illetve fejlesztve. Külön örülünk a fiatalabbak bevonásának, aktivizálásának</w:t>
      </w:r>
      <w:r w:rsidR="00314160" w:rsidRPr="00B0071D">
        <w:rPr>
          <w:rFonts w:cs="Times New Roman"/>
        </w:rPr>
        <w:t>.</w:t>
      </w:r>
    </w:p>
    <w:p w:rsidR="008B2B6A" w:rsidRPr="00B0071D" w:rsidRDefault="008B2B6A" w:rsidP="008B2B6A">
      <w:pPr>
        <w:jc w:val="both"/>
        <w:rPr>
          <w:rFonts w:cs="Times New Roman"/>
        </w:rPr>
      </w:pPr>
    </w:p>
    <w:p w:rsidR="00020575" w:rsidRPr="00B0071D" w:rsidRDefault="00B86958" w:rsidP="008B2B6A">
      <w:pPr>
        <w:jc w:val="both"/>
        <w:rPr>
          <w:rFonts w:cs="Times New Roman"/>
        </w:rPr>
      </w:pPr>
      <w:r w:rsidRPr="00B0071D">
        <w:rPr>
          <w:rFonts w:cs="Times New Roman"/>
        </w:rPr>
        <w:t xml:space="preserve">A fentiek ismeretében javasoljuk a taggyűlésnek a pénzügyi és szakmai beszámoló elfogadását. </w:t>
      </w:r>
    </w:p>
    <w:p w:rsidR="00B30040" w:rsidRDefault="00B30040" w:rsidP="008B2B6A">
      <w:pPr>
        <w:rPr>
          <w:rFonts w:cs="Times New Roman"/>
        </w:rPr>
      </w:pPr>
      <w:r w:rsidRPr="00B0071D">
        <w:rPr>
          <w:rFonts w:cs="Times New Roman"/>
        </w:rPr>
        <w:t>Az Ellenőrző Bizottság megköszöni a vezetőség nagyszerű, áldozatkész munkáját</w:t>
      </w:r>
      <w:r w:rsidR="00314160" w:rsidRPr="00B0071D">
        <w:rPr>
          <w:rFonts w:cs="Times New Roman"/>
        </w:rPr>
        <w:t>.</w:t>
      </w:r>
    </w:p>
    <w:p w:rsidR="00B0071D" w:rsidRDefault="00B0071D" w:rsidP="008B2B6A">
      <w:pPr>
        <w:rPr>
          <w:rFonts w:cs="Times New Roman"/>
        </w:rPr>
      </w:pPr>
    </w:p>
    <w:p w:rsidR="00B0071D" w:rsidRDefault="00B0071D" w:rsidP="008B2B6A">
      <w:pPr>
        <w:rPr>
          <w:rFonts w:cs="Times New Roman"/>
        </w:rPr>
      </w:pPr>
    </w:p>
    <w:p w:rsidR="00B0071D" w:rsidRPr="00B0071D" w:rsidRDefault="00B0071D" w:rsidP="008B2B6A">
      <w:pPr>
        <w:rPr>
          <w:rFonts w:cs="Times New Roman"/>
        </w:rPr>
      </w:pPr>
    </w:p>
    <w:p w:rsidR="00A50B32" w:rsidRPr="00B0071D" w:rsidRDefault="00A50B32" w:rsidP="008B2B6A">
      <w:pPr>
        <w:rPr>
          <w:rFonts w:cs="Times New Roman"/>
        </w:rPr>
      </w:pPr>
    </w:p>
    <w:p w:rsidR="00FB27EA" w:rsidRPr="00B0071D" w:rsidRDefault="00CC427B" w:rsidP="008B2B6A">
      <w:pPr>
        <w:rPr>
          <w:rFonts w:cs="Times New Roman"/>
        </w:rPr>
      </w:pPr>
      <w:r w:rsidRPr="00B0071D">
        <w:rPr>
          <w:rFonts w:cs="Times New Roman"/>
        </w:rPr>
        <w:t xml:space="preserve">Diósd, </w:t>
      </w:r>
      <w:r w:rsidR="005818FA" w:rsidRPr="00B0071D">
        <w:rPr>
          <w:rFonts w:cs="Times New Roman"/>
        </w:rPr>
        <w:t>202</w:t>
      </w:r>
      <w:r w:rsidR="00CA0693" w:rsidRPr="00B0071D">
        <w:rPr>
          <w:rFonts w:cs="Times New Roman"/>
        </w:rPr>
        <w:t>5</w:t>
      </w:r>
      <w:r w:rsidR="00157237" w:rsidRPr="00B0071D">
        <w:rPr>
          <w:rFonts w:cs="Times New Roman"/>
        </w:rPr>
        <w:t xml:space="preserve">. </w:t>
      </w:r>
      <w:r w:rsidR="00B30040" w:rsidRPr="00B0071D">
        <w:rPr>
          <w:rFonts w:cs="Times New Roman"/>
        </w:rPr>
        <w:t>február 6.</w:t>
      </w:r>
    </w:p>
    <w:p w:rsidR="005121F6" w:rsidRPr="00B0071D" w:rsidRDefault="005121F6" w:rsidP="008B2B6A">
      <w:pPr>
        <w:rPr>
          <w:rFonts w:cs="Times New Roman"/>
        </w:rPr>
      </w:pPr>
    </w:p>
    <w:p w:rsidR="00157237" w:rsidRPr="00B0071D" w:rsidRDefault="00157237" w:rsidP="008B2B6A">
      <w:pPr>
        <w:rPr>
          <w:rFonts w:cs="Times New Roman"/>
        </w:rPr>
      </w:pPr>
    </w:p>
    <w:p w:rsidR="00157237" w:rsidRPr="00B0071D" w:rsidRDefault="00157237" w:rsidP="008B2B6A">
      <w:pPr>
        <w:rPr>
          <w:rFonts w:cs="Times New Roman"/>
        </w:rPr>
      </w:pPr>
    </w:p>
    <w:p w:rsidR="00157237" w:rsidRPr="00B0071D" w:rsidRDefault="00157237" w:rsidP="008B2B6A">
      <w:pPr>
        <w:rPr>
          <w:rFonts w:cs="Times New Roman"/>
        </w:rPr>
      </w:pPr>
    </w:p>
    <w:p w:rsidR="00157237" w:rsidRPr="00B0071D" w:rsidRDefault="00157237" w:rsidP="008B2B6A">
      <w:pPr>
        <w:rPr>
          <w:rFonts w:cs="Times New Roman"/>
        </w:rPr>
      </w:pPr>
    </w:p>
    <w:p w:rsidR="005818FA" w:rsidRPr="00B0071D" w:rsidRDefault="008B2B6A" w:rsidP="008B2B6A">
      <w:pPr>
        <w:rPr>
          <w:rFonts w:cs="Times New Roman"/>
        </w:rPr>
      </w:pPr>
      <w:r w:rsidRPr="00B0071D">
        <w:rPr>
          <w:rFonts w:cs="Times New Roman"/>
        </w:rPr>
        <w:t>Bazsóné Me</w:t>
      </w:r>
      <w:bookmarkStart w:id="0" w:name="_GoBack"/>
      <w:bookmarkEnd w:id="0"/>
      <w:r w:rsidRPr="00B0071D">
        <w:rPr>
          <w:rFonts w:cs="Times New Roman"/>
        </w:rPr>
        <w:t>gyes Klára</w:t>
      </w:r>
      <w:r w:rsidR="003676CD" w:rsidRPr="00B0071D">
        <w:rPr>
          <w:rFonts w:cs="Times New Roman"/>
        </w:rPr>
        <w:tab/>
      </w:r>
      <w:r w:rsidR="003676CD" w:rsidRPr="00B0071D">
        <w:rPr>
          <w:rFonts w:cs="Times New Roman"/>
        </w:rPr>
        <w:tab/>
        <w:t xml:space="preserve">  </w:t>
      </w:r>
      <w:r w:rsidR="005818FA" w:rsidRPr="00B0071D">
        <w:rPr>
          <w:rFonts w:cs="Times New Roman"/>
        </w:rPr>
        <w:tab/>
      </w:r>
      <w:r w:rsidR="005818FA" w:rsidRPr="00B0071D">
        <w:rPr>
          <w:rFonts w:cs="Times New Roman"/>
        </w:rPr>
        <w:tab/>
      </w:r>
      <w:r w:rsidR="005818FA" w:rsidRPr="00B0071D">
        <w:rPr>
          <w:rFonts w:cs="Times New Roman"/>
        </w:rPr>
        <w:tab/>
      </w:r>
      <w:r w:rsidR="00B17DF3" w:rsidRPr="00B0071D">
        <w:rPr>
          <w:rFonts w:cs="Times New Roman"/>
        </w:rPr>
        <w:t xml:space="preserve">Sebestyénné </w:t>
      </w:r>
      <w:proofErr w:type="spellStart"/>
      <w:r w:rsidR="00B17DF3" w:rsidRPr="00B0071D">
        <w:rPr>
          <w:rFonts w:cs="Times New Roman"/>
        </w:rPr>
        <w:t>Majchrowska</w:t>
      </w:r>
      <w:proofErr w:type="spellEnd"/>
      <w:r w:rsidR="00B17DF3" w:rsidRPr="00B0071D">
        <w:rPr>
          <w:rFonts w:cs="Times New Roman"/>
        </w:rPr>
        <w:t xml:space="preserve"> </w:t>
      </w:r>
      <w:proofErr w:type="spellStart"/>
      <w:r w:rsidR="00B17DF3" w:rsidRPr="00B0071D">
        <w:rPr>
          <w:rFonts w:cs="Times New Roman"/>
        </w:rPr>
        <w:t>Ewa</w:t>
      </w:r>
      <w:proofErr w:type="spellEnd"/>
    </w:p>
    <w:p w:rsidR="00020575" w:rsidRPr="00B0071D" w:rsidRDefault="005818FA" w:rsidP="008B2B6A">
      <w:pPr>
        <w:rPr>
          <w:rFonts w:cs="Times New Roman"/>
        </w:rPr>
      </w:pPr>
      <w:r w:rsidRPr="00B0071D">
        <w:rPr>
          <w:rFonts w:cs="Times New Roman"/>
        </w:rPr>
        <w:t>EB elnök</w:t>
      </w:r>
      <w:r w:rsidR="005F0AA9" w:rsidRPr="00B0071D">
        <w:rPr>
          <w:rFonts w:cs="Times New Roman"/>
        </w:rPr>
        <w:t xml:space="preserve"> </w:t>
      </w:r>
      <w:r w:rsidR="003676CD" w:rsidRPr="00B0071D">
        <w:rPr>
          <w:rFonts w:cs="Times New Roman"/>
        </w:rPr>
        <w:tab/>
      </w:r>
      <w:r w:rsidR="003676CD" w:rsidRPr="00B0071D">
        <w:rPr>
          <w:rFonts w:cs="Times New Roman"/>
        </w:rPr>
        <w:tab/>
      </w:r>
      <w:r w:rsidR="003676CD" w:rsidRPr="00B0071D">
        <w:rPr>
          <w:rFonts w:cs="Times New Roman"/>
        </w:rPr>
        <w:tab/>
      </w:r>
      <w:r w:rsidR="003676CD" w:rsidRPr="00B0071D">
        <w:rPr>
          <w:rFonts w:cs="Times New Roman"/>
        </w:rPr>
        <w:tab/>
      </w:r>
      <w:r w:rsidR="003676CD" w:rsidRPr="00B0071D">
        <w:rPr>
          <w:rFonts w:cs="Times New Roman"/>
        </w:rPr>
        <w:tab/>
      </w:r>
      <w:r w:rsidR="003676CD" w:rsidRPr="00B0071D">
        <w:rPr>
          <w:rFonts w:cs="Times New Roman"/>
        </w:rPr>
        <w:tab/>
      </w:r>
      <w:r w:rsidR="008B2B6A" w:rsidRPr="00B0071D">
        <w:rPr>
          <w:rFonts w:cs="Times New Roman"/>
        </w:rPr>
        <w:tab/>
      </w:r>
      <w:r w:rsidR="005F0AA9" w:rsidRPr="00B0071D">
        <w:rPr>
          <w:rFonts w:cs="Times New Roman"/>
        </w:rPr>
        <w:t>EB tag</w:t>
      </w:r>
    </w:p>
    <w:sectPr w:rsidR="00020575" w:rsidRPr="00B0071D" w:rsidSect="005121F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F03D5"/>
    <w:multiLevelType w:val="hybridMultilevel"/>
    <w:tmpl w:val="821A8A78"/>
    <w:lvl w:ilvl="0" w:tplc="73C8204C">
      <w:start w:val="202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CFB"/>
    <w:rsid w:val="00011391"/>
    <w:rsid w:val="00020575"/>
    <w:rsid w:val="001454C6"/>
    <w:rsid w:val="00157237"/>
    <w:rsid w:val="001751A9"/>
    <w:rsid w:val="001A4CFB"/>
    <w:rsid w:val="002233E7"/>
    <w:rsid w:val="00293A44"/>
    <w:rsid w:val="002B5C77"/>
    <w:rsid w:val="00314160"/>
    <w:rsid w:val="00365281"/>
    <w:rsid w:val="003676CD"/>
    <w:rsid w:val="003D7B54"/>
    <w:rsid w:val="004547AE"/>
    <w:rsid w:val="004667FB"/>
    <w:rsid w:val="004E59D8"/>
    <w:rsid w:val="005121F6"/>
    <w:rsid w:val="005357B6"/>
    <w:rsid w:val="005817FB"/>
    <w:rsid w:val="005818FA"/>
    <w:rsid w:val="005F0AA9"/>
    <w:rsid w:val="00601BA7"/>
    <w:rsid w:val="00603725"/>
    <w:rsid w:val="00624DB7"/>
    <w:rsid w:val="00632883"/>
    <w:rsid w:val="00675BAE"/>
    <w:rsid w:val="00692394"/>
    <w:rsid w:val="006D5FE8"/>
    <w:rsid w:val="007052EB"/>
    <w:rsid w:val="007534D3"/>
    <w:rsid w:val="007A026B"/>
    <w:rsid w:val="00863803"/>
    <w:rsid w:val="008B2B6A"/>
    <w:rsid w:val="008D6BDE"/>
    <w:rsid w:val="009014D9"/>
    <w:rsid w:val="009C0556"/>
    <w:rsid w:val="009C7533"/>
    <w:rsid w:val="00A1342C"/>
    <w:rsid w:val="00A437F1"/>
    <w:rsid w:val="00A50B32"/>
    <w:rsid w:val="00B0071D"/>
    <w:rsid w:val="00B17DF3"/>
    <w:rsid w:val="00B20CBA"/>
    <w:rsid w:val="00B30040"/>
    <w:rsid w:val="00B86958"/>
    <w:rsid w:val="00B910F0"/>
    <w:rsid w:val="00B9363D"/>
    <w:rsid w:val="00BA0B7B"/>
    <w:rsid w:val="00BC3A42"/>
    <w:rsid w:val="00BD3739"/>
    <w:rsid w:val="00BE0FC9"/>
    <w:rsid w:val="00BE3C37"/>
    <w:rsid w:val="00BF676B"/>
    <w:rsid w:val="00C057AF"/>
    <w:rsid w:val="00C43BA8"/>
    <w:rsid w:val="00C46D52"/>
    <w:rsid w:val="00C62C88"/>
    <w:rsid w:val="00C83485"/>
    <w:rsid w:val="00CA0693"/>
    <w:rsid w:val="00CA1A52"/>
    <w:rsid w:val="00CC20AD"/>
    <w:rsid w:val="00CC427B"/>
    <w:rsid w:val="00D57A6B"/>
    <w:rsid w:val="00DD3AFF"/>
    <w:rsid w:val="00E5154A"/>
    <w:rsid w:val="00E61F41"/>
    <w:rsid w:val="00EE1435"/>
    <w:rsid w:val="00EE3DA2"/>
    <w:rsid w:val="00FA5448"/>
    <w:rsid w:val="00FB27EA"/>
    <w:rsid w:val="00FD222F"/>
    <w:rsid w:val="00FD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4B98C"/>
  <w15:docId w15:val="{15E061E7-56DE-4ED6-8A51-BA83E8E6D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1A4CFB"/>
    <w:pPr>
      <w:suppressAutoHyphens/>
      <w:spacing w:after="0" w:line="240" w:lineRule="auto"/>
    </w:pPr>
    <w:rPr>
      <w:rFonts w:ascii="Times New Roman" w:eastAsia="NSimSun" w:hAnsi="Times New Roman" w:cs="Arial"/>
      <w:kern w:val="2"/>
      <w:sz w:val="24"/>
      <w:szCs w:val="24"/>
      <w:lang w:eastAsia="zh-CN" w:bidi="hi-I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qFormat/>
    <w:rsid w:val="001A4CF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Mangal"/>
      <w:sz w:val="20"/>
      <w:szCs w:val="18"/>
      <w:lang w:eastAsia="zh-CN" w:bidi="hi-IN"/>
    </w:rPr>
  </w:style>
  <w:style w:type="paragraph" w:customStyle="1" w:styleId="a">
    <w:uiPriority w:val="22"/>
    <w:qFormat/>
    <w:rsid w:val="00B9363D"/>
    <w:pPr>
      <w:suppressAutoHyphens/>
      <w:spacing w:after="0" w:line="240" w:lineRule="auto"/>
    </w:pPr>
    <w:rPr>
      <w:rFonts w:ascii="Times New Roman" w:eastAsia="NSimSun" w:hAnsi="Times New Roman" w:cs="Mangal"/>
      <w:kern w:val="2"/>
      <w:sz w:val="24"/>
      <w:szCs w:val="21"/>
      <w:lang w:eastAsia="zh-CN" w:bidi="hi-IN"/>
    </w:rPr>
  </w:style>
  <w:style w:type="character" w:styleId="Kiemels2">
    <w:name w:val="Strong"/>
    <w:basedOn w:val="Bekezdsalapbettpusa"/>
    <w:uiPriority w:val="22"/>
    <w:qFormat/>
    <w:rsid w:val="00B9363D"/>
    <w:rPr>
      <w:b/>
      <w:bCs/>
    </w:rPr>
  </w:style>
  <w:style w:type="character" w:styleId="Kiemels">
    <w:name w:val="Emphasis"/>
    <w:basedOn w:val="Bekezdsalapbettpusa"/>
    <w:uiPriority w:val="20"/>
    <w:qFormat/>
    <w:rsid w:val="00C62C8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184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676</Words>
  <Characters>4672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Szilvi</dc:creator>
  <cp:lastModifiedBy>Szalainé Bodor Edit</cp:lastModifiedBy>
  <cp:revision>8</cp:revision>
  <dcterms:created xsi:type="dcterms:W3CDTF">2025-02-06T21:29:00Z</dcterms:created>
  <dcterms:modified xsi:type="dcterms:W3CDTF">2025-02-12T21:37:00Z</dcterms:modified>
</cp:coreProperties>
</file>