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3382B" w14:textId="77777777" w:rsidR="00D263A2" w:rsidRDefault="00D263A2" w:rsidP="00354B63">
      <w:pPr>
        <w:rPr>
          <w:rFonts w:ascii="Times New Roman" w:hAnsi="Times New Roman" w:cs="Times New Roman"/>
          <w:sz w:val="32"/>
          <w:szCs w:val="32"/>
        </w:rPr>
      </w:pPr>
    </w:p>
    <w:p w14:paraId="36C111F6" w14:textId="53AE8DF4" w:rsidR="00576B55" w:rsidRDefault="00354B63" w:rsidP="00354B63">
      <w:pPr>
        <w:rPr>
          <w:rFonts w:ascii="Times New Roman" w:hAnsi="Times New Roman" w:cs="Times New Roman"/>
          <w:sz w:val="32"/>
          <w:szCs w:val="32"/>
        </w:rPr>
      </w:pPr>
      <w:r w:rsidRPr="00354B63">
        <w:rPr>
          <w:rFonts w:ascii="Times New Roman" w:hAnsi="Times New Roman" w:cs="Times New Roman"/>
          <w:sz w:val="32"/>
          <w:szCs w:val="32"/>
        </w:rPr>
        <w:t xml:space="preserve">KÁROLY NÓRA </w:t>
      </w:r>
      <w:r w:rsidR="00576B55" w:rsidRPr="00354B63">
        <w:rPr>
          <w:rFonts w:ascii="Times New Roman" w:hAnsi="Times New Roman" w:cs="Times New Roman"/>
          <w:sz w:val="32"/>
          <w:szCs w:val="32"/>
        </w:rPr>
        <w:t xml:space="preserve">– a Verseghy Ferenc Könyvtár és Közművelődési Intézmény helyismereti </w:t>
      </w:r>
      <w:r w:rsidR="0074617C" w:rsidRPr="00354B63">
        <w:rPr>
          <w:rFonts w:ascii="Times New Roman" w:hAnsi="Times New Roman" w:cs="Times New Roman"/>
          <w:sz w:val="32"/>
          <w:szCs w:val="32"/>
        </w:rPr>
        <w:t xml:space="preserve">könyvtárosa, </w:t>
      </w:r>
      <w:r w:rsidR="00576B55" w:rsidRPr="00354B63">
        <w:rPr>
          <w:rFonts w:ascii="Times New Roman" w:hAnsi="Times New Roman" w:cs="Times New Roman"/>
          <w:sz w:val="32"/>
          <w:szCs w:val="32"/>
        </w:rPr>
        <w:t>csoportvezető</w:t>
      </w:r>
    </w:p>
    <w:p w14:paraId="6A88BCA7" w14:textId="77777777" w:rsidR="00D263A2" w:rsidRPr="00354B63" w:rsidRDefault="00D263A2" w:rsidP="00354B63">
      <w:pPr>
        <w:rPr>
          <w:rFonts w:ascii="Times New Roman" w:hAnsi="Times New Roman" w:cs="Times New Roman"/>
          <w:sz w:val="32"/>
          <w:szCs w:val="32"/>
        </w:rPr>
      </w:pPr>
    </w:p>
    <w:p w14:paraId="1A439949" w14:textId="646AFD7D" w:rsidR="00686FB7" w:rsidRDefault="00354B63" w:rsidP="00354B63">
      <w:pPr>
        <w:rPr>
          <w:rFonts w:ascii="Times New Roman" w:hAnsi="Times New Roman" w:cs="Times New Roman"/>
          <w:sz w:val="28"/>
          <w:szCs w:val="28"/>
        </w:rPr>
      </w:pPr>
      <w:r w:rsidRPr="00354B63">
        <w:rPr>
          <w:rFonts w:ascii="Times New Roman" w:hAnsi="Times New Roman" w:cs="Times New Roman"/>
          <w:sz w:val="28"/>
          <w:szCs w:val="28"/>
        </w:rPr>
        <w:t xml:space="preserve">Szolnoki születésű – (1974.) </w:t>
      </w:r>
      <w:r w:rsidR="00DA10EF">
        <w:rPr>
          <w:rFonts w:ascii="Times New Roman" w:hAnsi="Times New Roman" w:cs="Times New Roman"/>
          <w:sz w:val="28"/>
          <w:szCs w:val="28"/>
        </w:rPr>
        <w:t>pár év kivételével szülővárosában él</w:t>
      </w:r>
      <w:r w:rsidR="00D263A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DA10EF" w:rsidRPr="00D263A2">
        <w:rPr>
          <w:rFonts w:ascii="Times New Roman" w:hAnsi="Times New Roman" w:cs="Times New Roman"/>
          <w:sz w:val="28"/>
          <w:szCs w:val="28"/>
        </w:rPr>
        <w:t>férjével</w:t>
      </w:r>
      <w:r w:rsidR="00DA10EF">
        <w:rPr>
          <w:rFonts w:ascii="Times New Roman" w:hAnsi="Times New Roman" w:cs="Times New Roman"/>
          <w:sz w:val="28"/>
          <w:szCs w:val="28"/>
        </w:rPr>
        <w:t xml:space="preserve"> és két fiával. </w:t>
      </w:r>
      <w:r w:rsidRPr="00354B63">
        <w:rPr>
          <w:rFonts w:ascii="Times New Roman" w:hAnsi="Times New Roman" w:cs="Times New Roman"/>
          <w:sz w:val="28"/>
          <w:szCs w:val="28"/>
        </w:rPr>
        <w:t xml:space="preserve">Szegeden végzett a József Attila Tudományegyetemen történelem – néprajz – informatikus könyvtáros szakon. </w:t>
      </w:r>
      <w:r w:rsidR="00686FB7">
        <w:rPr>
          <w:rFonts w:ascii="Times New Roman" w:hAnsi="Times New Roman" w:cs="Times New Roman"/>
          <w:sz w:val="28"/>
          <w:szCs w:val="28"/>
        </w:rPr>
        <w:t>Majd Egerben elvégezte az e-könyvtári szakreferens és a digitális archívumfejlesztő szakképzéseket is.</w:t>
      </w:r>
    </w:p>
    <w:p w14:paraId="2E5C2118" w14:textId="0DBC8B6B" w:rsidR="00354B63" w:rsidRDefault="00354B63" w:rsidP="00354B63">
      <w:pPr>
        <w:rPr>
          <w:rFonts w:ascii="Times New Roman" w:hAnsi="Times New Roman" w:cs="Times New Roman"/>
          <w:sz w:val="28"/>
          <w:szCs w:val="28"/>
        </w:rPr>
      </w:pPr>
      <w:r w:rsidRPr="00354B63">
        <w:rPr>
          <w:rFonts w:ascii="Times New Roman" w:hAnsi="Times New Roman" w:cs="Times New Roman"/>
          <w:sz w:val="28"/>
          <w:szCs w:val="28"/>
        </w:rPr>
        <w:t>Első munkahelye</w:t>
      </w:r>
      <w:r w:rsidR="006B5A4F">
        <w:rPr>
          <w:rFonts w:ascii="Times New Roman" w:hAnsi="Times New Roman" w:cs="Times New Roman"/>
          <w:sz w:val="28"/>
          <w:szCs w:val="28"/>
        </w:rPr>
        <w:t xml:space="preserve"> iskolai könyvtárosként </w:t>
      </w:r>
      <w:r w:rsidRPr="00354B63">
        <w:rPr>
          <w:rFonts w:ascii="Times New Roman" w:hAnsi="Times New Roman" w:cs="Times New Roman"/>
          <w:sz w:val="28"/>
          <w:szCs w:val="28"/>
        </w:rPr>
        <w:t xml:space="preserve">is itt volt – két évig </w:t>
      </w:r>
      <w:r w:rsidR="00D263A2">
        <w:rPr>
          <w:rFonts w:ascii="Times New Roman" w:hAnsi="Times New Roman" w:cs="Times New Roman"/>
          <w:sz w:val="28"/>
          <w:szCs w:val="28"/>
        </w:rPr>
        <w:t xml:space="preserve">a </w:t>
      </w:r>
      <w:r w:rsidR="00686FB7" w:rsidRPr="00686FB7">
        <w:rPr>
          <w:rFonts w:ascii="Times New Roman" w:hAnsi="Times New Roman" w:cs="Times New Roman"/>
          <w:sz w:val="28"/>
          <w:szCs w:val="28"/>
        </w:rPr>
        <w:t>Gábor Dénes Gimnázium, M</w:t>
      </w:r>
      <w:r w:rsidR="00686FB7">
        <w:rPr>
          <w:rFonts w:ascii="Times New Roman" w:hAnsi="Times New Roman" w:cs="Times New Roman"/>
          <w:sz w:val="28"/>
          <w:szCs w:val="28"/>
        </w:rPr>
        <w:t>ű</w:t>
      </w:r>
      <w:r w:rsidR="00686FB7" w:rsidRPr="00686FB7">
        <w:rPr>
          <w:rFonts w:ascii="Times New Roman" w:hAnsi="Times New Roman" w:cs="Times New Roman"/>
          <w:sz w:val="28"/>
          <w:szCs w:val="28"/>
        </w:rPr>
        <w:t>szaki Szakközépiskola é</w:t>
      </w:r>
      <w:r w:rsidR="00686FB7">
        <w:rPr>
          <w:rFonts w:ascii="Times New Roman" w:hAnsi="Times New Roman" w:cs="Times New Roman"/>
          <w:sz w:val="28"/>
          <w:szCs w:val="28"/>
        </w:rPr>
        <w:t>s Kollégiumban</w:t>
      </w:r>
      <w:r w:rsidRPr="00354B63">
        <w:rPr>
          <w:rFonts w:ascii="Times New Roman" w:hAnsi="Times New Roman" w:cs="Times New Roman"/>
          <w:sz w:val="28"/>
          <w:szCs w:val="28"/>
        </w:rPr>
        <w:t>.</w:t>
      </w:r>
    </w:p>
    <w:p w14:paraId="587DA3CD" w14:textId="4321983E" w:rsidR="00060B82" w:rsidRDefault="00354B63" w:rsidP="00354B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Szolnokra 2000. január 1-én jött </w:t>
      </w:r>
      <w:r w:rsidR="006B5A4F">
        <w:rPr>
          <w:rFonts w:ascii="Times New Roman" w:hAnsi="Times New Roman" w:cs="Times New Roman"/>
          <w:sz w:val="28"/>
          <w:szCs w:val="28"/>
        </w:rPr>
        <w:t>haza a Verseghy Ferenc Könyvtárba. Az Olvasószolgálatban kezdte meg munkáját</w:t>
      </w:r>
      <w:r w:rsidR="00686FB7">
        <w:rPr>
          <w:rFonts w:ascii="Times New Roman" w:hAnsi="Times New Roman" w:cs="Times New Roman"/>
          <w:sz w:val="28"/>
          <w:szCs w:val="28"/>
        </w:rPr>
        <w:t>, mint helyismereti könyvtáros és szaktájékoztató könyvtáros</w:t>
      </w:r>
      <w:r w:rsidR="006B5A4F">
        <w:rPr>
          <w:rFonts w:ascii="Times New Roman" w:hAnsi="Times New Roman" w:cs="Times New Roman"/>
          <w:sz w:val="28"/>
          <w:szCs w:val="28"/>
        </w:rPr>
        <w:t>. Ez sokoldalú tevékenységet igénylő területet. A tájékoztatás</w:t>
      </w:r>
      <w:r w:rsidR="00060B82">
        <w:rPr>
          <w:rFonts w:ascii="Times New Roman" w:hAnsi="Times New Roman" w:cs="Times New Roman"/>
          <w:sz w:val="28"/>
          <w:szCs w:val="28"/>
        </w:rPr>
        <w:t xml:space="preserve"> és a hozzá kapcsolódó feladatok mellett </w:t>
      </w:r>
      <w:r w:rsidR="006B5A4F">
        <w:rPr>
          <w:rFonts w:ascii="Times New Roman" w:hAnsi="Times New Roman" w:cs="Times New Roman"/>
          <w:sz w:val="28"/>
          <w:szCs w:val="28"/>
        </w:rPr>
        <w:t xml:space="preserve">a British </w:t>
      </w:r>
      <w:proofErr w:type="spellStart"/>
      <w:r w:rsidR="006B5A4F">
        <w:rPr>
          <w:rFonts w:ascii="Times New Roman" w:hAnsi="Times New Roman" w:cs="Times New Roman"/>
          <w:sz w:val="28"/>
          <w:szCs w:val="28"/>
        </w:rPr>
        <w:t>Council</w:t>
      </w:r>
      <w:proofErr w:type="spellEnd"/>
      <w:r w:rsidR="006B5A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5A4F">
        <w:rPr>
          <w:rFonts w:ascii="Times New Roman" w:hAnsi="Times New Roman" w:cs="Times New Roman"/>
          <w:sz w:val="28"/>
          <w:szCs w:val="28"/>
        </w:rPr>
        <w:t>Gateway</w:t>
      </w:r>
      <w:proofErr w:type="spellEnd"/>
      <w:r w:rsidR="006B5A4F">
        <w:rPr>
          <w:rFonts w:ascii="Times New Roman" w:hAnsi="Times New Roman" w:cs="Times New Roman"/>
          <w:sz w:val="28"/>
          <w:szCs w:val="28"/>
        </w:rPr>
        <w:t xml:space="preserve"> UK </w:t>
      </w:r>
      <w:r w:rsidR="00060B82">
        <w:rPr>
          <w:rFonts w:ascii="Times New Roman" w:hAnsi="Times New Roman" w:cs="Times New Roman"/>
          <w:sz w:val="28"/>
          <w:szCs w:val="28"/>
        </w:rPr>
        <w:t xml:space="preserve">információs pont </w:t>
      </w:r>
      <w:proofErr w:type="spellStart"/>
      <w:r w:rsidR="00060B82">
        <w:rPr>
          <w:rFonts w:ascii="Times New Roman" w:hAnsi="Times New Roman" w:cs="Times New Roman"/>
          <w:sz w:val="28"/>
          <w:szCs w:val="28"/>
        </w:rPr>
        <w:t>referensz</w:t>
      </w:r>
      <w:proofErr w:type="spellEnd"/>
      <w:r w:rsidR="00060B82">
        <w:rPr>
          <w:rFonts w:ascii="Times New Roman" w:hAnsi="Times New Roman" w:cs="Times New Roman"/>
          <w:sz w:val="28"/>
          <w:szCs w:val="28"/>
        </w:rPr>
        <w:t xml:space="preserve"> könyvtárosa volt</w:t>
      </w:r>
      <w:r w:rsidR="00686FB7">
        <w:rPr>
          <w:rFonts w:ascii="Times New Roman" w:hAnsi="Times New Roman" w:cs="Times New Roman"/>
          <w:sz w:val="28"/>
          <w:szCs w:val="28"/>
        </w:rPr>
        <w:t xml:space="preserve"> 2010-ig</w:t>
      </w:r>
      <w:r w:rsidR="00060B82">
        <w:rPr>
          <w:rFonts w:ascii="Times New Roman" w:hAnsi="Times New Roman" w:cs="Times New Roman"/>
          <w:sz w:val="28"/>
          <w:szCs w:val="28"/>
        </w:rPr>
        <w:t>.</w:t>
      </w:r>
    </w:p>
    <w:p w14:paraId="761D81B5" w14:textId="79C07982" w:rsidR="0061081C" w:rsidRDefault="0061081C" w:rsidP="00763312">
      <w:pPr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 xml:space="preserve">A Helyismereti gyűjtemény egyik kezelőjeként része volt a </w:t>
      </w:r>
      <w:proofErr w:type="spellStart"/>
      <w:r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>különgyűjtemény</w:t>
      </w:r>
      <w:proofErr w:type="spellEnd"/>
      <w:r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 xml:space="preserve"> digitalizálásában, elektronikus tartalmak és adatbázisok létrehozásában és folyamatos építésében. Szakmai segítséget nyújt digitalizálásban a megyebeli könyvtárosoknak is.</w:t>
      </w:r>
    </w:p>
    <w:p w14:paraId="08A58298" w14:textId="34598E23" w:rsidR="0061081C" w:rsidRDefault="0061081C" w:rsidP="00763312">
      <w:pPr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>2010 óta egyik főszervezője a Kedvenc városom Szolnok középiskolai helytörténeti vetélkedőnek. Helyismereti foglalkozásokat tart.</w:t>
      </w:r>
    </w:p>
    <w:p w14:paraId="5B566A55" w14:textId="6AAEA184" w:rsidR="0061081C" w:rsidRDefault="0061081C" w:rsidP="00763312">
      <w:pPr>
        <w:rPr>
          <w:rFonts w:ascii="Times New Roman" w:hAnsi="Times New Roman" w:cs="Times New Roman"/>
          <w:sz w:val="28"/>
          <w:szCs w:val="28"/>
        </w:rPr>
      </w:pPr>
      <w:r w:rsidRPr="0061081C">
        <w:rPr>
          <w:rFonts w:ascii="Times New Roman" w:hAnsi="Times New Roman" w:cs="Times New Roman"/>
          <w:sz w:val="28"/>
          <w:szCs w:val="28"/>
        </w:rPr>
        <w:t>2013 óta koordinál</w:t>
      </w:r>
      <w:r>
        <w:rPr>
          <w:rFonts w:ascii="Times New Roman" w:hAnsi="Times New Roman" w:cs="Times New Roman"/>
          <w:sz w:val="28"/>
          <w:szCs w:val="28"/>
        </w:rPr>
        <w:t>ja</w:t>
      </w:r>
      <w:r w:rsidRPr="0061081C">
        <w:rPr>
          <w:rFonts w:ascii="Times New Roman" w:hAnsi="Times New Roman" w:cs="Times New Roman"/>
          <w:sz w:val="28"/>
          <w:szCs w:val="28"/>
        </w:rPr>
        <w:t xml:space="preserve"> a Magyar Nemzeti Digitális Archívum országos mintaprogram keretében a könyvtárban digitali</w:t>
      </w:r>
      <w:r>
        <w:rPr>
          <w:rFonts w:ascii="Times New Roman" w:hAnsi="Times New Roman" w:cs="Times New Roman"/>
          <w:sz w:val="28"/>
          <w:szCs w:val="28"/>
        </w:rPr>
        <w:t>záló közmunkások tevékenységét.</w:t>
      </w:r>
    </w:p>
    <w:p w14:paraId="487725C3" w14:textId="2DA3EAD9" w:rsidR="0061081C" w:rsidRDefault="0061081C" w:rsidP="007633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2014-ben Szolnoki kalendárium címmel helyismereti előadássorozatot indított.</w:t>
      </w:r>
    </w:p>
    <w:p w14:paraId="521F37DC" w14:textId="05EBF58A" w:rsidR="0061081C" w:rsidRDefault="0061081C" w:rsidP="006108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2019-ben az önálló Helyismereti és informatikai részleg vezetésével bízták meg.</w:t>
      </w:r>
      <w:r w:rsidR="00E74335">
        <w:rPr>
          <w:rFonts w:ascii="Times New Roman" w:hAnsi="Times New Roman" w:cs="Times New Roman"/>
          <w:sz w:val="28"/>
          <w:szCs w:val="28"/>
        </w:rPr>
        <w:t xml:space="preserve"> Az intézményi honlap egyik adminisztrátora.</w:t>
      </w:r>
    </w:p>
    <w:p w14:paraId="0883C0EC" w14:textId="755022E0" w:rsidR="0061081C" w:rsidRDefault="0061081C" w:rsidP="006108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2020-tól a Kaptár, a Jász-Nagykun-Szolnok megyei könyvtárosok híradójának szerkesztői feladatát is ellátja.</w:t>
      </w:r>
    </w:p>
    <w:p w14:paraId="4D9417C5" w14:textId="59BCD5EC" w:rsidR="00763312" w:rsidRPr="00DA1E5A" w:rsidRDefault="00DA1E5A" w:rsidP="00763312">
      <w:pPr>
        <w:rPr>
          <w:rStyle w:val="Kiemels2"/>
          <w:rFonts w:ascii="Times New Roman" w:hAnsi="Times New Roman" w:cs="Times New Roman"/>
          <w:color w:val="494949"/>
          <w:sz w:val="32"/>
          <w:szCs w:val="32"/>
        </w:rPr>
      </w:pPr>
      <w:r w:rsidRPr="00DA1E5A">
        <w:rPr>
          <w:rStyle w:val="Kiemels2"/>
          <w:rFonts w:ascii="Times New Roman" w:hAnsi="Times New Roman" w:cs="Times New Roman"/>
          <w:color w:val="494949"/>
          <w:sz w:val="32"/>
          <w:szCs w:val="32"/>
        </w:rPr>
        <w:t>Tagja a következő szakmai egyesületeknek:</w:t>
      </w:r>
    </w:p>
    <w:p w14:paraId="6D215366" w14:textId="77777777" w:rsidR="00E80827" w:rsidRDefault="0061081C" w:rsidP="00E80827">
      <w:pPr>
        <w:pStyle w:val="Nincstrkz"/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 xml:space="preserve">MKE Helyismereti Könyvtárosok Szervezete, </w:t>
      </w:r>
    </w:p>
    <w:p w14:paraId="5D316AE5" w14:textId="77777777" w:rsidR="00E80827" w:rsidRDefault="00686FB7" w:rsidP="00E80827">
      <w:pPr>
        <w:pStyle w:val="Nincstrkz"/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</w:pPr>
      <w:r w:rsidRPr="00686FB7"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>Verseghy Kör</w:t>
      </w:r>
      <w:r w:rsidR="0061081C"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 xml:space="preserve">, </w:t>
      </w:r>
    </w:p>
    <w:p w14:paraId="3B4FDEAB" w14:textId="77777777" w:rsidR="00E80827" w:rsidRDefault="00686FB7" w:rsidP="00E80827">
      <w:pPr>
        <w:pStyle w:val="Nincstrkz"/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</w:pPr>
      <w:r w:rsidRPr="00686FB7"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 xml:space="preserve">Jász-Nagykun-Szolnok Megyei Tudományos Egyesület, </w:t>
      </w:r>
    </w:p>
    <w:p w14:paraId="12DC8D57" w14:textId="4BDEBEF0" w:rsidR="00DA1E5A" w:rsidRPr="00686FB7" w:rsidRDefault="00686FB7" w:rsidP="00E80827">
      <w:pPr>
        <w:pStyle w:val="Nincstrkz"/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</w:pPr>
      <w:r w:rsidRPr="00686FB7">
        <w:rPr>
          <w:rStyle w:val="Kiemels2"/>
          <w:rFonts w:ascii="Times New Roman" w:hAnsi="Times New Roman" w:cs="Times New Roman"/>
          <w:b w:val="0"/>
          <w:bCs w:val="0"/>
          <w:sz w:val="28"/>
          <w:szCs w:val="28"/>
        </w:rPr>
        <w:t>Jász Helytörténeti Kör</w:t>
      </w:r>
    </w:p>
    <w:p w14:paraId="68AD441D" w14:textId="77777777" w:rsidR="00E80827" w:rsidRDefault="00E80827" w:rsidP="00354B63">
      <w:pPr>
        <w:rPr>
          <w:rFonts w:ascii="Times New Roman" w:hAnsi="Times New Roman" w:cs="Times New Roman"/>
          <w:sz w:val="28"/>
          <w:szCs w:val="28"/>
        </w:rPr>
      </w:pPr>
    </w:p>
    <w:p w14:paraId="1762BAE2" w14:textId="04014BEC" w:rsidR="00763312" w:rsidRDefault="00060B82" w:rsidP="00354B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Első publikációja néprajzi recenzió volt</w:t>
      </w:r>
      <w:r w:rsidR="000915A7">
        <w:rPr>
          <w:rFonts w:ascii="Times New Roman" w:hAnsi="Times New Roman" w:cs="Times New Roman"/>
          <w:sz w:val="28"/>
          <w:szCs w:val="28"/>
        </w:rPr>
        <w:t xml:space="preserve"> az </w:t>
      </w:r>
      <w:proofErr w:type="spellStart"/>
      <w:r w:rsidR="000915A7">
        <w:rPr>
          <w:rFonts w:ascii="Times New Roman" w:hAnsi="Times New Roman" w:cs="Times New Roman"/>
          <w:sz w:val="28"/>
          <w:szCs w:val="28"/>
        </w:rPr>
        <w:t>Ethnographia</w:t>
      </w:r>
      <w:proofErr w:type="spellEnd"/>
      <w:r w:rsidR="000915A7">
        <w:rPr>
          <w:rFonts w:ascii="Times New Roman" w:hAnsi="Times New Roman" w:cs="Times New Roman"/>
          <w:sz w:val="28"/>
          <w:szCs w:val="28"/>
        </w:rPr>
        <w:t xml:space="preserve"> folyóiratban.</w:t>
      </w:r>
      <w:r w:rsidR="00E80827">
        <w:rPr>
          <w:rFonts w:ascii="Times New Roman" w:hAnsi="Times New Roman" w:cs="Times New Roman"/>
          <w:sz w:val="28"/>
          <w:szCs w:val="28"/>
        </w:rPr>
        <w:t xml:space="preserve"> </w:t>
      </w:r>
      <w:r w:rsidR="000915A7">
        <w:rPr>
          <w:rFonts w:ascii="Times New Roman" w:hAnsi="Times New Roman" w:cs="Times New Roman"/>
          <w:sz w:val="28"/>
          <w:szCs w:val="28"/>
        </w:rPr>
        <w:t xml:space="preserve">Könyvtári írásai a Jász-Nagykun-Szolnok megyei </w:t>
      </w:r>
      <w:proofErr w:type="gramStart"/>
      <w:r w:rsidR="000915A7">
        <w:rPr>
          <w:rFonts w:ascii="Times New Roman" w:hAnsi="Times New Roman" w:cs="Times New Roman"/>
          <w:sz w:val="28"/>
          <w:szCs w:val="28"/>
        </w:rPr>
        <w:t>könyvtári</w:t>
      </w:r>
      <w:proofErr w:type="gramEnd"/>
      <w:r w:rsidR="000915A7">
        <w:rPr>
          <w:rFonts w:ascii="Times New Roman" w:hAnsi="Times New Roman" w:cs="Times New Roman"/>
          <w:sz w:val="28"/>
          <w:szCs w:val="28"/>
        </w:rPr>
        <w:t xml:space="preserve"> illetve a megyei Tudományos Egyesület periodikáiban jelennek meg</w:t>
      </w:r>
      <w:r w:rsidR="00D263A2">
        <w:rPr>
          <w:rFonts w:ascii="Times New Roman" w:hAnsi="Times New Roman" w:cs="Times New Roman"/>
          <w:sz w:val="28"/>
          <w:szCs w:val="28"/>
        </w:rPr>
        <w:t>.</w:t>
      </w:r>
    </w:p>
    <w:p w14:paraId="1EB1DACD" w14:textId="1ABA4BE8" w:rsidR="00060B82" w:rsidRDefault="000915A7" w:rsidP="00354B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Munkájáért 2018-ban a Magyar Nemzeti Levéltár Jász-Nagykun-Szolnok Megyei Levéltára </w:t>
      </w:r>
      <w:r w:rsidRPr="00967BBD">
        <w:rPr>
          <w:rFonts w:ascii="Times New Roman" w:hAnsi="Times New Roman" w:cs="Times New Roman"/>
          <w:b/>
          <w:bCs/>
          <w:sz w:val="28"/>
          <w:szCs w:val="28"/>
        </w:rPr>
        <w:t xml:space="preserve">Pro </w:t>
      </w:r>
      <w:proofErr w:type="spellStart"/>
      <w:r w:rsidRPr="00967BBD">
        <w:rPr>
          <w:rFonts w:ascii="Times New Roman" w:hAnsi="Times New Roman" w:cs="Times New Roman"/>
          <w:b/>
          <w:bCs/>
          <w:sz w:val="28"/>
          <w:szCs w:val="28"/>
        </w:rPr>
        <w:t>Archivo</w:t>
      </w:r>
      <w:proofErr w:type="spellEnd"/>
      <w:r w:rsidRPr="00967BBD">
        <w:rPr>
          <w:rFonts w:ascii="Times New Roman" w:hAnsi="Times New Roman" w:cs="Times New Roman"/>
          <w:b/>
          <w:bCs/>
          <w:sz w:val="28"/>
          <w:szCs w:val="28"/>
        </w:rPr>
        <w:t xml:space="preserve"> díj</w:t>
      </w:r>
      <w:r>
        <w:rPr>
          <w:rFonts w:ascii="Times New Roman" w:hAnsi="Times New Roman" w:cs="Times New Roman"/>
          <w:sz w:val="28"/>
          <w:szCs w:val="28"/>
        </w:rPr>
        <w:t xml:space="preserve">át kapta. </w:t>
      </w:r>
    </w:p>
    <w:p w14:paraId="4EA0D997" w14:textId="7BF6B8EF" w:rsidR="00DA10EF" w:rsidRPr="00DA10EF" w:rsidRDefault="000915A7" w:rsidP="00354B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2019-ben </w:t>
      </w:r>
      <w:hyperlink r:id="rId6" w:history="1">
        <w:r w:rsidR="00FD1F9B" w:rsidRPr="00967BBD">
          <w:rPr>
            <w:rStyle w:val="Hiperhivatkozs"/>
            <w:rFonts w:ascii="Times New Roman" w:hAnsi="Times New Roman" w:cs="Times New Roman"/>
            <w:b/>
            <w:bCs/>
            <w:color w:val="333333"/>
            <w:sz w:val="28"/>
            <w:szCs w:val="28"/>
          </w:rPr>
          <w:t>Az Év Könyvtárosa vándordíj</w:t>
        </w:r>
      </w:hyperlink>
      <w:r>
        <w:rPr>
          <w:rFonts w:ascii="Times New Roman" w:hAnsi="Times New Roman" w:cs="Times New Roman"/>
          <w:sz w:val="28"/>
          <w:szCs w:val="28"/>
        </w:rPr>
        <w:t>at ítélték meg számára</w:t>
      </w:r>
      <w:r w:rsidR="00DA10EF">
        <w:rPr>
          <w:rFonts w:ascii="Times New Roman" w:hAnsi="Times New Roman" w:cs="Times New Roman"/>
          <w:sz w:val="28"/>
          <w:szCs w:val="28"/>
        </w:rPr>
        <w:t xml:space="preserve"> </w:t>
      </w:r>
      <w:r w:rsidR="00763312">
        <w:rPr>
          <w:rFonts w:ascii="Times New Roman" w:hAnsi="Times New Roman" w:cs="Times New Roman"/>
          <w:sz w:val="28"/>
          <w:szCs w:val="28"/>
        </w:rPr>
        <w:t>–</w:t>
      </w:r>
      <w:r w:rsidR="00D263A2">
        <w:rPr>
          <w:rFonts w:ascii="Times New Roman" w:hAnsi="Times New Roman" w:cs="Times New Roman"/>
          <w:sz w:val="28"/>
          <w:szCs w:val="28"/>
        </w:rPr>
        <w:t xml:space="preserve"> </w:t>
      </w:r>
      <w:r w:rsidR="00DA10EF" w:rsidRPr="00DA10EF">
        <w:rPr>
          <w:rFonts w:ascii="Times New Roman" w:hAnsi="Times New Roman" w:cs="Times New Roman"/>
          <w:sz w:val="28"/>
          <w:szCs w:val="28"/>
        </w:rPr>
        <w:t>akkor ezt írták róla:</w:t>
      </w:r>
    </w:p>
    <w:p w14:paraId="1E9DAAD1" w14:textId="556A09AB" w:rsidR="0092233B" w:rsidRPr="00763312" w:rsidRDefault="00E80827" w:rsidP="00354B63">
      <w:pPr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hyperlink r:id="rId7" w:history="1">
        <w:r w:rsidR="00DA10EF" w:rsidRPr="009430A6">
          <w:rPr>
            <w:rStyle w:val="Hiperhivatkozs"/>
            <w:rFonts w:ascii="Times New Roman" w:hAnsi="Times New Roman" w:cs="Times New Roman"/>
            <w:i/>
            <w:iCs/>
            <w:sz w:val="28"/>
            <w:szCs w:val="28"/>
          </w:rPr>
          <w:t>https://vfmk.hu/2021/03/25/az-ev-konyvtarosa-2019/</w:t>
        </w:r>
      </w:hyperlink>
    </w:p>
    <w:p w14:paraId="66C222F7" w14:textId="0DBDEE6D" w:rsidR="000D2802" w:rsidRPr="00763312" w:rsidRDefault="000D2802" w:rsidP="00354B63">
      <w:pPr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</w:pPr>
      <w:r w:rsidRPr="00763312">
        <w:rPr>
          <w:rStyle w:val="Kiemels2"/>
          <w:rFonts w:ascii="Times New Roman" w:hAnsi="Times New Roman" w:cs="Times New Roman"/>
          <w:i/>
          <w:iCs/>
          <w:color w:val="800000"/>
          <w:sz w:val="28"/>
          <w:szCs w:val="28"/>
          <w:u w:val="single"/>
        </w:rPr>
        <w:t>Károly Nóra</w:t>
      </w:r>
      <w:r w:rsidR="00FD1F9B" w:rsidRPr="00763312">
        <w:rPr>
          <w:rStyle w:val="Kiemels2"/>
          <w:rFonts w:ascii="Times New Roman" w:hAnsi="Times New Roman" w:cs="Times New Roman"/>
          <w:i/>
          <w:iCs/>
          <w:color w:val="800000"/>
          <w:sz w:val="28"/>
          <w:szCs w:val="28"/>
          <w:u w:val="single"/>
        </w:rPr>
        <w:t xml:space="preserve"> </w:t>
      </w:r>
    </w:p>
    <w:p w14:paraId="40C44DD3" w14:textId="77777777" w:rsidR="000D2802" w:rsidRPr="00763312" w:rsidRDefault="000D2802" w:rsidP="00354B63">
      <w:pPr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</w:pPr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A helyismereti részlegben végzett kiemelkedő munkájáért, elhivatottságáért. Magas szintű szakmai tevékenységet folytat, jól meglátja a helyismereti munkában kínálkozó lehetőségeket, megvalósítja a terveit, kitartóan végzi az ezzel kapcsolatos feladatokat. Látványos eredményeket ért el a helyismereti tevékenység megújításával, a gyűjtemény népszerűsítése, a lokálpatriotizmus erősítése érdekében.</w:t>
      </w:r>
    </w:p>
    <w:p w14:paraId="45EA674D" w14:textId="77777777" w:rsidR="000D2802" w:rsidRPr="00763312" w:rsidRDefault="000D2802" w:rsidP="00354B63">
      <w:pPr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</w:pPr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 xml:space="preserve">Öt éve működik a Szolnoki Kalendárium klubfoglalkozás, négy éve rendezzük a Kedvenc Városom Szolnok várostörténeti vetélkedőt, 2018-ban indult a Szolnok Anno elektronikus folyóiratunk, 2018-ban kezdődött a Képpel írt várostörténet fényképgyűjtő akció. 2019-ben vette fel az intézmény a kapcsolatot a </w:t>
      </w:r>
      <w:proofErr w:type="spellStart"/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Topotheque</w:t>
      </w:r>
      <w:proofErr w:type="spellEnd"/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 xml:space="preserve"> projekt magyarországi koordinátoraival, majd regisztrált intézményünk az ICARUS szervezeténél. Az új projekt és a közel két évtizede összegyűlt digitális archívum közreadására nagyon jó megoldásnak bizonyul a Szolnoki </w:t>
      </w:r>
      <w:proofErr w:type="spellStart"/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Topotéka</w:t>
      </w:r>
      <w:proofErr w:type="spellEnd"/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.</w:t>
      </w:r>
    </w:p>
    <w:p w14:paraId="4C89D208" w14:textId="77777777" w:rsidR="000D2802" w:rsidRPr="00763312" w:rsidRDefault="000D2802" w:rsidP="00354B63">
      <w:pPr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</w:pPr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Könyvtárunkban a helyismereti munka és Károly Nóra személye közé akár egyenlőségjelet is tehetünk.</w:t>
      </w:r>
    </w:p>
    <w:p w14:paraId="5E4B6DAC" w14:textId="64F0D004" w:rsidR="000D2802" w:rsidRPr="00763312" w:rsidRDefault="000D2802" w:rsidP="00354B63">
      <w:pPr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</w:pPr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Rendkívül sok munkát fektetett az intézményi ho</w:t>
      </w:r>
      <w:r w:rsidR="00576B55"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nl</w:t>
      </w:r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ap megújításába, menedzselésébe. A könyvtári közös rendezvényeken mindig számíthatunk munkájára.</w:t>
      </w:r>
    </w:p>
    <w:p w14:paraId="0EBB477D" w14:textId="77777777" w:rsidR="000D2802" w:rsidRPr="00763312" w:rsidRDefault="000D2802" w:rsidP="00354B63">
      <w:pPr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</w:pPr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Szakértelme és eredményei mellett hivatástudata, szorgalma, elkötelezettsége példaértékű. Tudományos tevékenységét külső partnereink elismerik, az intézmény jó hírét növeli.</w:t>
      </w:r>
    </w:p>
    <w:p w14:paraId="41B23E62" w14:textId="77777777" w:rsidR="000D2802" w:rsidRPr="00763312" w:rsidRDefault="000D2802" w:rsidP="00354B63">
      <w:pPr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</w:pPr>
      <w:r w:rsidRPr="00763312">
        <w:rPr>
          <w:rFonts w:ascii="Times New Roman" w:hAnsi="Times New Roman" w:cs="Times New Roman"/>
          <w:i/>
          <w:iCs/>
          <w:color w:val="494949"/>
          <w:sz w:val="28"/>
          <w:szCs w:val="28"/>
          <w:u w:val="single"/>
        </w:rPr>
        <w:t>Szolnok, 2019. december 9.</w:t>
      </w:r>
    </w:p>
    <w:p w14:paraId="58D752A3" w14:textId="21BB49EF" w:rsidR="000C1995" w:rsidRPr="00354B63" w:rsidRDefault="000C1995" w:rsidP="00354B63">
      <w:pPr>
        <w:rPr>
          <w:rFonts w:ascii="Times New Roman" w:hAnsi="Times New Roman" w:cs="Times New Roman"/>
          <w:caps/>
          <w:sz w:val="28"/>
          <w:szCs w:val="28"/>
        </w:rPr>
      </w:pPr>
    </w:p>
    <w:p w14:paraId="52120F9A" w14:textId="0CF88C45" w:rsidR="004114E4" w:rsidRPr="00354B63" w:rsidRDefault="004114E4" w:rsidP="00354B63">
      <w:pPr>
        <w:rPr>
          <w:rFonts w:ascii="Times New Roman" w:hAnsi="Times New Roman" w:cs="Times New Roman"/>
          <w:color w:val="494949"/>
          <w:sz w:val="28"/>
          <w:szCs w:val="28"/>
        </w:rPr>
      </w:pPr>
      <w:r w:rsidRPr="00354B63">
        <w:rPr>
          <w:rStyle w:val="Kiemels2"/>
          <w:rFonts w:ascii="Times New Roman" w:hAnsi="Times New Roman" w:cs="Times New Roman"/>
          <w:color w:val="800000"/>
          <w:sz w:val="28"/>
          <w:szCs w:val="28"/>
        </w:rPr>
        <w:t>Publikáció</w:t>
      </w:r>
      <w:r w:rsidR="00A964C1" w:rsidRPr="00354B63">
        <w:rPr>
          <w:rStyle w:val="Kiemels2"/>
          <w:rFonts w:ascii="Times New Roman" w:hAnsi="Times New Roman" w:cs="Times New Roman"/>
          <w:color w:val="800000"/>
          <w:sz w:val="28"/>
          <w:szCs w:val="28"/>
        </w:rPr>
        <w:t xml:space="preserve">i: </w:t>
      </w:r>
    </w:p>
    <w:p w14:paraId="19ED6A3A" w14:textId="72FC07F5" w:rsidR="004114E4" w:rsidRPr="00354B63" w:rsidRDefault="00E80827" w:rsidP="00354B6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8" w:history="1">
        <w:r w:rsidR="004114E4" w:rsidRPr="00D263A2">
          <w:rPr>
            <w:rStyle w:val="Hiperhivatkozs"/>
            <w:rFonts w:ascii="Times New Roman" w:hAnsi="Times New Roman" w:cs="Times New Roman"/>
            <w:i/>
            <w:iCs/>
            <w:color w:val="000000" w:themeColor="text1"/>
            <w:sz w:val="28"/>
            <w:szCs w:val="28"/>
          </w:rPr>
          <w:t>Károly Nóra:</w:t>
        </w:r>
        <w:r w:rsidR="004114E4" w:rsidRPr="00354B63">
          <w:rPr>
            <w:rStyle w:val="Hiperhivatkozs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 60 éve </w:t>
        </w:r>
        <w:proofErr w:type="gramStart"/>
        <w:r w:rsidR="004114E4" w:rsidRPr="00354B63">
          <w:rPr>
            <w:rStyle w:val="Hiperhivatkozs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történt :</w:t>
        </w:r>
        <w:proofErr w:type="gramEnd"/>
        <w:r w:rsidR="004114E4" w:rsidRPr="00354B63">
          <w:rPr>
            <w:rStyle w:val="Hiperhivatkozs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 Szolnoki várostörténeti vetélkedő.</w:t>
        </w:r>
      </w:hyperlink>
      <w:r w:rsidR="004114E4" w:rsidRPr="00354B63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4114E4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>KAPTÁR,</w:t>
      </w:r>
      <w:r w:rsidR="00DA10EF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A10EF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Jász-Nagykun-Szolnok megye könyvtárainak híradója,</w:t>
      </w:r>
      <w:r w:rsidR="004114E4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114E4" w:rsidRPr="00354B63">
        <w:rPr>
          <w:rFonts w:ascii="Times New Roman" w:hAnsi="Times New Roman" w:cs="Times New Roman"/>
          <w:color w:val="000000" w:themeColor="text1"/>
          <w:sz w:val="28"/>
          <w:szCs w:val="28"/>
        </w:rPr>
        <w:t>2016. 3.: 7-8.</w:t>
      </w:r>
    </w:p>
    <w:p w14:paraId="60B60BF3" w14:textId="237338E0" w:rsidR="0070746A" w:rsidRPr="00354B63" w:rsidRDefault="00E80827" w:rsidP="00354B6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9" w:history="1">
        <w:r w:rsidR="0070746A" w:rsidRPr="00D263A2">
          <w:rPr>
            <w:rStyle w:val="Hiperhivatkozs"/>
            <w:rFonts w:ascii="Times New Roman" w:hAnsi="Times New Roman" w:cs="Times New Roman"/>
            <w:i/>
            <w:iCs/>
            <w:color w:val="000000" w:themeColor="text1"/>
            <w:sz w:val="28"/>
            <w:szCs w:val="28"/>
          </w:rPr>
          <w:t>Károly Nóra:</w:t>
        </w:r>
        <w:r w:rsidR="0070746A" w:rsidRPr="00354B63">
          <w:rPr>
            <w:rStyle w:val="Hiperhivatkozs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 Megyei Könyvtári Minerva a digitális hírlaptárban</w:t>
        </w:r>
      </w:hyperlink>
      <w:r w:rsidR="0070746A" w:rsidRPr="00354B63">
        <w:rPr>
          <w:rFonts w:ascii="Times New Roman" w:hAnsi="Times New Roman" w:cs="Times New Roman"/>
          <w:color w:val="000000" w:themeColor="text1"/>
          <w:sz w:val="28"/>
          <w:szCs w:val="28"/>
        </w:rPr>
        <w:t>. </w:t>
      </w:r>
      <w:r w:rsidR="0070746A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>KAPTÁR,</w:t>
      </w:r>
      <w:r w:rsidR="00DA10EF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A10EF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Jász-Nagykun-Szolnok megye könyvtárainak híradója,</w:t>
      </w:r>
      <w:r w:rsidR="0070746A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746A" w:rsidRPr="00354B63">
        <w:rPr>
          <w:rFonts w:ascii="Times New Roman" w:hAnsi="Times New Roman" w:cs="Times New Roman"/>
          <w:color w:val="000000" w:themeColor="text1"/>
          <w:sz w:val="28"/>
          <w:szCs w:val="28"/>
        </w:rPr>
        <w:t>2016. 2.: 15.</w:t>
      </w:r>
    </w:p>
    <w:p w14:paraId="44110065" w14:textId="1659BEB9" w:rsidR="004114E4" w:rsidRPr="00354B63" w:rsidRDefault="00E80827" w:rsidP="00354B6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10" w:history="1">
        <w:r w:rsidR="004114E4" w:rsidRPr="00D263A2">
          <w:rPr>
            <w:rStyle w:val="Hiperhivatkozs"/>
            <w:rFonts w:ascii="Times New Roman" w:hAnsi="Times New Roman" w:cs="Times New Roman"/>
            <w:i/>
            <w:iCs/>
            <w:color w:val="000000" w:themeColor="text1"/>
            <w:sz w:val="28"/>
            <w:szCs w:val="28"/>
          </w:rPr>
          <w:t>Károly Nóra:</w:t>
        </w:r>
        <w:r w:rsidR="004114E4" w:rsidRPr="00354B63">
          <w:rPr>
            <w:rStyle w:val="Hiperhivatkozs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 Elektronikus Objektumtár a Verseghy Ferenc Könyvtárban</w:t>
        </w:r>
      </w:hyperlink>
      <w:r w:rsidR="004114E4" w:rsidRPr="00354B63">
        <w:rPr>
          <w:rFonts w:ascii="Times New Roman" w:hAnsi="Times New Roman" w:cs="Times New Roman"/>
          <w:color w:val="000000" w:themeColor="text1"/>
          <w:sz w:val="28"/>
          <w:szCs w:val="28"/>
        </w:rPr>
        <w:t>. </w:t>
      </w:r>
      <w:r w:rsidR="004114E4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>KAPTÁR</w:t>
      </w:r>
      <w:r w:rsidR="004114E4" w:rsidRPr="00354B6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DA10EF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Jász-Nagykun-Szolnok megye könyvtárainak híradója,</w:t>
      </w:r>
      <w:r w:rsidR="00DA10EF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4114E4" w:rsidRPr="00354B63">
        <w:rPr>
          <w:rFonts w:ascii="Times New Roman" w:hAnsi="Times New Roman" w:cs="Times New Roman"/>
          <w:color w:val="000000" w:themeColor="text1"/>
          <w:sz w:val="28"/>
          <w:szCs w:val="28"/>
        </w:rPr>
        <w:t>2014. 2.: 8-9.</w:t>
      </w:r>
    </w:p>
    <w:p w14:paraId="5B490DEA" w14:textId="631D3D6A" w:rsidR="004114E4" w:rsidRPr="00354B63" w:rsidRDefault="00E80827" w:rsidP="00354B6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11" w:tgtFrame="_blank" w:history="1">
        <w:r w:rsidR="004114E4" w:rsidRPr="00D263A2">
          <w:rPr>
            <w:rStyle w:val="Hiperhivatkozs"/>
            <w:rFonts w:ascii="Times New Roman" w:hAnsi="Times New Roman" w:cs="Times New Roman"/>
            <w:i/>
            <w:iCs/>
            <w:color w:val="000000" w:themeColor="text1"/>
            <w:sz w:val="28"/>
            <w:szCs w:val="28"/>
          </w:rPr>
          <w:t>Károly Nóra:</w:t>
        </w:r>
        <w:r w:rsidR="004114E4" w:rsidRPr="00354B63">
          <w:rPr>
            <w:rStyle w:val="Hiperhivatkozs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 A megyei könyvtár helyismereti gyűjteménye. </w:t>
        </w:r>
      </w:hyperlink>
      <w:r w:rsidR="004114E4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>JÁSZKUNSÁG</w:t>
      </w:r>
      <w:r w:rsidR="004114E4" w:rsidRPr="00354B63">
        <w:rPr>
          <w:rFonts w:ascii="Times New Roman" w:hAnsi="Times New Roman" w:cs="Times New Roman"/>
          <w:color w:val="000000" w:themeColor="text1"/>
          <w:sz w:val="28"/>
          <w:szCs w:val="28"/>
        </w:rPr>
        <w:t>, 2011.: 34-37.</w:t>
      </w:r>
    </w:p>
    <w:p w14:paraId="4F9689CA" w14:textId="5AC8DD46" w:rsidR="00A964C1" w:rsidRPr="00354B63" w:rsidRDefault="00A964C1" w:rsidP="00354B63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D26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hu-HU"/>
        </w:rPr>
        <w:t>Károly Nóra: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Új helyismereti kiadvány az interneten.  </w:t>
      </w:r>
      <w:r w:rsidR="0070746A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>KAPTÁR,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DA10EF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Jász-Nagykun-Szolnok megye könyvtárainak híradója,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2009. 1. (109.) 3. p.</w:t>
      </w:r>
    </w:p>
    <w:p w14:paraId="609FC1AE" w14:textId="71F0F6ED" w:rsidR="00A964C1" w:rsidRPr="00354B63" w:rsidRDefault="00D263A2" w:rsidP="00354B63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D26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hu-HU"/>
        </w:rPr>
        <w:lastRenderedPageBreak/>
        <w:t>Károly Nóra: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A Verseghy Ferenc születésének 250. évfordulójára rendezett emlékünnepségről. - </w:t>
      </w:r>
      <w:r w:rsidR="0070746A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>KAPTÁR,</w:t>
      </w:r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Jász-Nagykun-Szolnok megye könyvtárainak híradója, 2007. (16. évf.), 2. (105.) sz., 4. p.</w:t>
      </w:r>
    </w:p>
    <w:p w14:paraId="7AA8ABA7" w14:textId="163C08FE" w:rsidR="00A964C1" w:rsidRPr="00354B63" w:rsidRDefault="00D263A2" w:rsidP="00354B63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D26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hu-HU"/>
        </w:rPr>
        <w:t>Károly Nóra: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Beszámoló a British </w:t>
      </w:r>
      <w:proofErr w:type="spellStart"/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Council</w:t>
      </w:r>
      <w:proofErr w:type="spellEnd"/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proofErr w:type="spellStart"/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GatewayUK</w:t>
      </w:r>
      <w:proofErr w:type="spellEnd"/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tájékoztató pontok </w:t>
      </w:r>
      <w:proofErr w:type="spellStart"/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referensz</w:t>
      </w:r>
      <w:proofErr w:type="spellEnd"/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-könyvtárosainak továbbképzéséről.</w:t>
      </w:r>
      <w:r w:rsidR="0070746A" w:rsidRPr="00354B63">
        <w:rPr>
          <w:rStyle w:val="Kiemels"/>
          <w:rFonts w:ascii="Times New Roman" w:hAnsi="Times New Roman" w:cs="Times New Roman"/>
          <w:color w:val="000000" w:themeColor="text1"/>
          <w:sz w:val="28"/>
          <w:szCs w:val="28"/>
        </w:rPr>
        <w:t xml:space="preserve"> KAPTÁR</w:t>
      </w:r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, </w:t>
      </w:r>
      <w:r w:rsidR="00DA10EF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Jász-Nagykun-Szolnok megye könyvtárainak híradója,</w:t>
      </w:r>
      <w:r w:rsidR="00A964C1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2004. (13. évf.), 2. (97.) sz., 12. p.</w:t>
      </w:r>
    </w:p>
    <w:p w14:paraId="28ED8A42" w14:textId="48B5A6F6" w:rsidR="00FD1F9B" w:rsidRPr="00354B63" w:rsidRDefault="00D263A2" w:rsidP="00354B6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26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hu-HU"/>
        </w:rPr>
        <w:t>Károly Nóra: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Géczy Lajos: </w:t>
      </w:r>
      <w:proofErr w:type="spellStart"/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Ondava</w:t>
      </w:r>
      <w:proofErr w:type="spellEnd"/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menti népmesék és mondák. Pozsony, 1994. 328 p. </w:t>
      </w:r>
      <w:proofErr w:type="spellStart"/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Madách</w:t>
      </w:r>
      <w:proofErr w:type="spellEnd"/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- </w:t>
      </w:r>
      <w:proofErr w:type="spellStart"/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Posonium</w:t>
      </w:r>
      <w:proofErr w:type="spellEnd"/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proofErr w:type="gramStart"/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Kft. </w:t>
      </w:r>
      <w:r w:rsidR="00FD1F9B" w:rsidRPr="00354B6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hu-HU"/>
        </w:rPr>
        <w:t>:</w:t>
      </w:r>
      <w:proofErr w:type="gramEnd"/>
      <w:r w:rsidR="00FD1F9B" w:rsidRPr="00354B6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hu-HU"/>
        </w:rPr>
        <w:t xml:space="preserve"> </w:t>
      </w:r>
      <w:proofErr w:type="spellStart"/>
      <w:r w:rsidR="00FD1F9B" w:rsidRPr="00354B6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hu-HU"/>
        </w:rPr>
        <w:t>Ethnographia</w:t>
      </w:r>
      <w:proofErr w:type="spellEnd"/>
      <w:r w:rsidR="00FD1F9B"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, 1995. (106. évf.), 2. sz., 1093-1095. p.</w:t>
      </w:r>
    </w:p>
    <w:p w14:paraId="3FFAB9AB" w14:textId="77777777" w:rsidR="004114E4" w:rsidRPr="00354B63" w:rsidRDefault="004114E4" w:rsidP="00354B63">
      <w:pPr>
        <w:rPr>
          <w:rFonts w:ascii="Times New Roman" w:hAnsi="Times New Roman" w:cs="Times New Roman"/>
          <w:color w:val="494949"/>
          <w:sz w:val="28"/>
          <w:szCs w:val="28"/>
        </w:rPr>
      </w:pPr>
      <w:r w:rsidRPr="00354B63">
        <w:rPr>
          <w:rStyle w:val="Kiemels2"/>
          <w:rFonts w:ascii="Times New Roman" w:hAnsi="Times New Roman" w:cs="Times New Roman"/>
          <w:color w:val="800000"/>
          <w:sz w:val="28"/>
          <w:szCs w:val="28"/>
        </w:rPr>
        <w:t>Előadások</w:t>
      </w:r>
    </w:p>
    <w:p w14:paraId="7C400B9D" w14:textId="66FA90C3" w:rsidR="004114E4" w:rsidRPr="00354B63" w:rsidRDefault="00D263A2" w:rsidP="00354B63">
      <w:pPr>
        <w:rPr>
          <w:rFonts w:ascii="Times New Roman" w:hAnsi="Times New Roman" w:cs="Times New Roman"/>
          <w:color w:val="494949"/>
          <w:sz w:val="28"/>
          <w:szCs w:val="28"/>
        </w:rPr>
      </w:pPr>
      <w:r w:rsidRPr="00D26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hu-HU"/>
        </w:rPr>
        <w:t>Károly Nóra: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4114E4" w:rsidRPr="00354B63">
        <w:rPr>
          <w:rFonts w:ascii="Times New Roman" w:hAnsi="Times New Roman" w:cs="Times New Roman"/>
          <w:color w:val="494949"/>
          <w:sz w:val="28"/>
          <w:szCs w:val="28"/>
        </w:rPr>
        <w:t>Családtörténeti források a könyvtárakban – „Jövőnk kulcsa a múlt” országos családtörténeti konferencia (Szolnok, 2015.09.25.) https://www.youtube.com/watch?v=qO236Qr1Kfk</w:t>
      </w:r>
    </w:p>
    <w:p w14:paraId="08A3A6CC" w14:textId="0495C04B" w:rsidR="004114E4" w:rsidRPr="00354B63" w:rsidRDefault="00D263A2" w:rsidP="00354B63">
      <w:pPr>
        <w:rPr>
          <w:rFonts w:ascii="Times New Roman" w:hAnsi="Times New Roman" w:cs="Times New Roman"/>
          <w:color w:val="494949"/>
          <w:sz w:val="28"/>
          <w:szCs w:val="28"/>
        </w:rPr>
      </w:pPr>
      <w:r w:rsidRPr="00D26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hu-HU"/>
        </w:rPr>
        <w:t>Károly Nóra: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4114E4" w:rsidRPr="00354B63">
        <w:rPr>
          <w:rFonts w:ascii="Times New Roman" w:hAnsi="Times New Roman" w:cs="Times New Roman"/>
          <w:color w:val="494949"/>
          <w:sz w:val="28"/>
          <w:szCs w:val="28"/>
        </w:rPr>
        <w:t>Genius loci – A Verseghy Ferenc Könyvtár helyismereti gyűjteményének bemutatása. – Levéltári esték (Szolnok, 2015.12.09.)</w:t>
      </w:r>
    </w:p>
    <w:p w14:paraId="09429490" w14:textId="563A8C76" w:rsidR="004114E4" w:rsidRPr="00354B63" w:rsidRDefault="00E80827" w:rsidP="00354B63">
      <w:pPr>
        <w:rPr>
          <w:rFonts w:ascii="Times New Roman" w:hAnsi="Times New Roman" w:cs="Times New Roman"/>
          <w:color w:val="494949"/>
          <w:sz w:val="28"/>
          <w:szCs w:val="28"/>
        </w:rPr>
      </w:pPr>
      <w:hyperlink r:id="rId12" w:history="1">
        <w:r w:rsidR="00D263A2" w:rsidRPr="00D263A2">
          <w:rPr>
            <w:rFonts w:ascii="Times New Roman" w:eastAsia="Times New Roman" w:hAnsi="Times New Roman" w:cs="Times New Roman"/>
            <w:i/>
            <w:iCs/>
            <w:color w:val="000000"/>
            <w:sz w:val="28"/>
            <w:szCs w:val="28"/>
            <w:u w:val="single"/>
            <w:lang w:eastAsia="hu-HU"/>
          </w:rPr>
          <w:t xml:space="preserve">Károly </w:t>
        </w:r>
        <w:proofErr w:type="gramStart"/>
        <w:r w:rsidR="00D263A2" w:rsidRPr="00D263A2">
          <w:rPr>
            <w:rFonts w:ascii="Times New Roman" w:eastAsia="Times New Roman" w:hAnsi="Times New Roman" w:cs="Times New Roman"/>
            <w:i/>
            <w:iCs/>
            <w:color w:val="000000"/>
            <w:sz w:val="28"/>
            <w:szCs w:val="28"/>
            <w:u w:val="single"/>
            <w:lang w:eastAsia="hu-HU"/>
          </w:rPr>
          <w:t>Nóra:</w:t>
        </w:r>
        <w:r w:rsidR="00D263A2" w:rsidRPr="00354B63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hu-HU"/>
          </w:rPr>
          <w:t xml:space="preserve"> </w:t>
        </w:r>
        <w:r w:rsidR="0070746A" w:rsidRPr="00354B63">
          <w:rPr>
            <w:rStyle w:val="Hiperhivatkozs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</w:t>
        </w:r>
        <w:r w:rsidR="004114E4" w:rsidRPr="00354B63">
          <w:rPr>
            <w:rStyle w:val="Hiperhivatkozs"/>
            <w:rFonts w:ascii="Times New Roman" w:hAnsi="Times New Roman" w:cs="Times New Roman"/>
            <w:color w:val="auto"/>
            <w:sz w:val="28"/>
            <w:szCs w:val="28"/>
            <w:u w:val="none"/>
          </w:rPr>
          <w:t>Hiteles</w:t>
        </w:r>
        <w:proofErr w:type="gramEnd"/>
        <w:r w:rsidR="004114E4" w:rsidRPr="00354B63">
          <w:rPr>
            <w:rStyle w:val="Hiperhivatkozs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helyek a 21. században</w:t>
        </w:r>
      </w:hyperlink>
      <w:r w:rsidR="004114E4" w:rsidRPr="00354B63">
        <w:rPr>
          <w:rFonts w:ascii="Times New Roman" w:hAnsi="Times New Roman" w:cs="Times New Roman"/>
          <w:color w:val="494949"/>
          <w:sz w:val="28"/>
          <w:szCs w:val="28"/>
        </w:rPr>
        <w:t>.  – Közgyűjteményi adatbázisok a tudomány és az oktatás szolgálatában (Szolnok, 2017.05.15.)</w:t>
      </w:r>
    </w:p>
    <w:p w14:paraId="5A4A117B" w14:textId="56BB5625" w:rsidR="004114E4" w:rsidRPr="00354B63" w:rsidRDefault="00D263A2" w:rsidP="00354B63">
      <w:pPr>
        <w:rPr>
          <w:rFonts w:ascii="Times New Roman" w:hAnsi="Times New Roman" w:cs="Times New Roman"/>
          <w:color w:val="494949"/>
          <w:sz w:val="28"/>
          <w:szCs w:val="28"/>
        </w:rPr>
      </w:pPr>
      <w:r w:rsidRPr="00D26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hu-HU"/>
        </w:rPr>
        <w:t>Károly Nóra:</w:t>
      </w:r>
      <w:r w:rsidRPr="00354B6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4114E4" w:rsidRPr="00354B63">
        <w:rPr>
          <w:rFonts w:ascii="Times New Roman" w:hAnsi="Times New Roman" w:cs="Times New Roman"/>
          <w:color w:val="494949"/>
          <w:sz w:val="28"/>
          <w:szCs w:val="28"/>
        </w:rPr>
        <w:t>Közkincs, közös örökség, közösség. – Múltra épített jövő — Értékőrzés, helyi tudás emlékeinek átadása (Szolnok, 2018.11.09.)</w:t>
      </w:r>
    </w:p>
    <w:p w14:paraId="668D8C39" w14:textId="3C6DAAB4" w:rsidR="004114E4" w:rsidRPr="00354B63" w:rsidRDefault="00E80827" w:rsidP="00354B63">
      <w:pPr>
        <w:rPr>
          <w:rFonts w:ascii="Times New Roman" w:hAnsi="Times New Roman" w:cs="Times New Roman"/>
          <w:sz w:val="28"/>
          <w:szCs w:val="28"/>
        </w:rPr>
      </w:pPr>
      <w:hyperlink r:id="rId13" w:history="1">
        <w:r w:rsidR="00D263A2" w:rsidRPr="00D263A2">
          <w:rPr>
            <w:rFonts w:ascii="Times New Roman" w:eastAsia="Times New Roman" w:hAnsi="Times New Roman" w:cs="Times New Roman"/>
            <w:i/>
            <w:iCs/>
            <w:color w:val="000000"/>
            <w:sz w:val="28"/>
            <w:szCs w:val="28"/>
            <w:u w:val="single"/>
            <w:lang w:eastAsia="hu-HU"/>
          </w:rPr>
          <w:t>Károly Nóra:</w:t>
        </w:r>
        <w:r w:rsidR="00D263A2" w:rsidRPr="00354B63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hu-HU"/>
          </w:rPr>
          <w:t xml:space="preserve"> </w:t>
        </w:r>
        <w:r w:rsidR="004114E4" w:rsidRPr="00354B63">
          <w:rPr>
            <w:rStyle w:val="Hiperhivatkozs"/>
            <w:rFonts w:ascii="Times New Roman" w:hAnsi="Times New Roman" w:cs="Times New Roman"/>
            <w:color w:val="auto"/>
            <w:sz w:val="28"/>
            <w:szCs w:val="28"/>
            <w:u w:val="none"/>
          </w:rPr>
          <w:t>Egy latin nyelvű kiadvány 1795-ből a megyei könyvtár Verseghy-gyűjteményében</w:t>
        </w:r>
      </w:hyperlink>
      <w:r w:rsidR="004114E4" w:rsidRPr="00354B63">
        <w:rPr>
          <w:rFonts w:ascii="Times New Roman" w:hAnsi="Times New Roman" w:cs="Times New Roman"/>
          <w:sz w:val="28"/>
          <w:szCs w:val="28"/>
        </w:rPr>
        <w:t> </w:t>
      </w:r>
      <w:r w:rsidR="004114E4" w:rsidRPr="00354B63">
        <w:rPr>
          <w:rFonts w:ascii="Times New Roman" w:hAnsi="Times New Roman" w:cs="Times New Roman"/>
          <w:color w:val="494949"/>
          <w:sz w:val="28"/>
          <w:szCs w:val="28"/>
        </w:rPr>
        <w:t>– Szolnoki Múzeumok Őszi Fesztiválja:</w:t>
      </w:r>
      <w:r w:rsidR="004114E4" w:rsidRPr="00354B63">
        <w:rPr>
          <w:rFonts w:ascii="Times New Roman" w:hAnsi="Times New Roman" w:cs="Times New Roman"/>
          <w:color w:val="494949"/>
          <w:sz w:val="28"/>
          <w:szCs w:val="28"/>
        </w:rPr>
        <w:br/>
        <w:t xml:space="preserve">Pincétől a </w:t>
      </w:r>
      <w:r w:rsidR="004114E4" w:rsidRPr="00354B63">
        <w:rPr>
          <w:rFonts w:ascii="Times New Roman" w:hAnsi="Times New Roman" w:cs="Times New Roman"/>
          <w:sz w:val="28"/>
          <w:szCs w:val="28"/>
        </w:rPr>
        <w:t>padlásig Gutenbergtől Szántó Tiborig (2010.10.16.)</w:t>
      </w:r>
    </w:p>
    <w:p w14:paraId="3FA88F96" w14:textId="25E4250A" w:rsidR="000D2802" w:rsidRDefault="00E80827" w:rsidP="00354B63">
      <w:pPr>
        <w:rPr>
          <w:rFonts w:ascii="Times New Roman" w:hAnsi="Times New Roman" w:cs="Times New Roman"/>
          <w:sz w:val="28"/>
          <w:szCs w:val="28"/>
        </w:rPr>
      </w:pPr>
      <w:hyperlink r:id="rId14" w:history="1">
        <w:r w:rsidR="00D263A2" w:rsidRPr="00D263A2">
          <w:rPr>
            <w:rFonts w:ascii="Times New Roman" w:eastAsia="Times New Roman" w:hAnsi="Times New Roman" w:cs="Times New Roman"/>
            <w:i/>
            <w:iCs/>
            <w:color w:val="000000"/>
            <w:sz w:val="28"/>
            <w:szCs w:val="28"/>
            <w:u w:val="single"/>
            <w:lang w:eastAsia="hu-HU"/>
          </w:rPr>
          <w:t>Károly Nóra:</w:t>
        </w:r>
        <w:r w:rsidR="00D263A2" w:rsidRPr="00354B63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hu-HU"/>
          </w:rPr>
          <w:t xml:space="preserve"> </w:t>
        </w:r>
        <w:r w:rsidR="004114E4" w:rsidRPr="00354B63">
          <w:rPr>
            <w:rStyle w:val="Hiperhivatkozs"/>
            <w:rFonts w:ascii="Times New Roman" w:hAnsi="Times New Roman" w:cs="Times New Roman"/>
            <w:color w:val="auto"/>
            <w:sz w:val="28"/>
            <w:szCs w:val="28"/>
            <w:u w:val="none"/>
          </w:rPr>
          <w:t>Otthonról elérhető családtörténeti források a könyvtári portálokon. – MACSE előadás (2021.03.24.)</w:t>
        </w:r>
      </w:hyperlink>
      <w:r w:rsidR="004114E4" w:rsidRPr="00354B6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6C8540" w14:textId="0C40A0D3" w:rsidR="00967BBD" w:rsidRDefault="00967B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6667773" w14:textId="1B2150F9" w:rsidR="00967BBD" w:rsidRDefault="00967BBD" w:rsidP="00967B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67BBD">
        <w:rPr>
          <w:rFonts w:ascii="Times New Roman" w:hAnsi="Times New Roman" w:cs="Times New Roman"/>
          <w:b/>
          <w:bCs/>
          <w:sz w:val="28"/>
          <w:szCs w:val="28"/>
        </w:rPr>
        <w:lastRenderedPageBreak/>
        <w:t>TEVÉKENYSÉGE AZ MKE HELYISMERET</w:t>
      </w:r>
      <w:r w:rsidR="00DE599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="00DE5997">
        <w:rPr>
          <w:rFonts w:ascii="Times New Roman" w:hAnsi="Times New Roman" w:cs="Times New Roman"/>
          <w:b/>
          <w:bCs/>
          <w:sz w:val="28"/>
          <w:szCs w:val="28"/>
        </w:rPr>
        <w:t xml:space="preserve">KÖNYVTÁROSOK </w:t>
      </w:r>
      <w:r w:rsidRPr="00967BBD">
        <w:rPr>
          <w:rFonts w:ascii="Times New Roman" w:hAnsi="Times New Roman" w:cs="Times New Roman"/>
          <w:b/>
          <w:bCs/>
          <w:sz w:val="28"/>
          <w:szCs w:val="28"/>
        </w:rPr>
        <w:t xml:space="preserve"> SZERVEZETÉBEN</w:t>
      </w:r>
      <w:proofErr w:type="gramEnd"/>
    </w:p>
    <w:p w14:paraId="5ACD1C29" w14:textId="32D44F41" w:rsidR="00DE5997" w:rsidRDefault="00DE5997" w:rsidP="00967BB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XXXX óta tagja az MKE-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nak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és XXXX óta az MKE Helyismereti Könyvtárosok Szervezetének</w:t>
      </w:r>
    </w:p>
    <w:p w14:paraId="15F14C54" w14:textId="6CD13127" w:rsidR="00DE5997" w:rsidRDefault="00DE5997" w:rsidP="00967BB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-……………..</w:t>
      </w:r>
    </w:p>
    <w:p w14:paraId="0950AF3C" w14:textId="38E545EE" w:rsidR="00DE5997" w:rsidRDefault="00DE5997" w:rsidP="00967BB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-……………</w:t>
      </w:r>
    </w:p>
    <w:p w14:paraId="0B856D10" w14:textId="51F8B2B0" w:rsidR="00DE5997" w:rsidRDefault="00DE5997" w:rsidP="00967BB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-…………………..</w:t>
      </w:r>
    </w:p>
    <w:p w14:paraId="363FCD78" w14:textId="5AB93C2C" w:rsidR="00967BBD" w:rsidRPr="00967BBD" w:rsidRDefault="00967BBD" w:rsidP="00967BBD">
      <w:pPr>
        <w:rPr>
          <w:rFonts w:ascii="Times New Roman" w:hAnsi="Times New Roman" w:cs="Times New Roman"/>
          <w:sz w:val="28"/>
          <w:szCs w:val="28"/>
        </w:rPr>
      </w:pPr>
    </w:p>
    <w:sectPr w:rsidR="00967BBD" w:rsidRPr="00967BBD" w:rsidSect="00967B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70B57"/>
    <w:multiLevelType w:val="multilevel"/>
    <w:tmpl w:val="5792E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A75F48"/>
    <w:multiLevelType w:val="multilevel"/>
    <w:tmpl w:val="4AFE4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E624C77"/>
    <w:multiLevelType w:val="multilevel"/>
    <w:tmpl w:val="875C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4631EA"/>
    <w:multiLevelType w:val="multilevel"/>
    <w:tmpl w:val="46B4B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D73BF2"/>
    <w:multiLevelType w:val="multilevel"/>
    <w:tmpl w:val="E3921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411BBA"/>
    <w:multiLevelType w:val="multilevel"/>
    <w:tmpl w:val="BC14B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A27230"/>
    <w:multiLevelType w:val="multilevel"/>
    <w:tmpl w:val="BEEC0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4A853B0"/>
    <w:multiLevelType w:val="multilevel"/>
    <w:tmpl w:val="97088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AC108CB"/>
    <w:multiLevelType w:val="multilevel"/>
    <w:tmpl w:val="2DF45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EDE6C98"/>
    <w:multiLevelType w:val="multilevel"/>
    <w:tmpl w:val="8636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B7C"/>
    <w:rsid w:val="00060B82"/>
    <w:rsid w:val="000915A7"/>
    <w:rsid w:val="000C1995"/>
    <w:rsid w:val="000D2802"/>
    <w:rsid w:val="00354B63"/>
    <w:rsid w:val="004114E4"/>
    <w:rsid w:val="00576B55"/>
    <w:rsid w:val="00581987"/>
    <w:rsid w:val="0061081C"/>
    <w:rsid w:val="00686FB7"/>
    <w:rsid w:val="006B5A4F"/>
    <w:rsid w:val="0070746A"/>
    <w:rsid w:val="0074617C"/>
    <w:rsid w:val="00763312"/>
    <w:rsid w:val="0092233B"/>
    <w:rsid w:val="00967BBD"/>
    <w:rsid w:val="00A21043"/>
    <w:rsid w:val="00A85D8F"/>
    <w:rsid w:val="00A964C1"/>
    <w:rsid w:val="00AE4B7C"/>
    <w:rsid w:val="00D263A2"/>
    <w:rsid w:val="00DA10EF"/>
    <w:rsid w:val="00DA1E5A"/>
    <w:rsid w:val="00DE5997"/>
    <w:rsid w:val="00E16647"/>
    <w:rsid w:val="00E74335"/>
    <w:rsid w:val="00E80827"/>
    <w:rsid w:val="00E92182"/>
    <w:rsid w:val="00F43414"/>
    <w:rsid w:val="00FD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7E8ED"/>
  <w15:chartTrackingRefBased/>
  <w15:docId w15:val="{9F453086-16E2-49E6-850A-8CC05093D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F434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D1F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0D2802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0D2802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semiHidden/>
    <w:unhideWhenUsed/>
    <w:rsid w:val="000D2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0D2802"/>
    <w:rPr>
      <w:b/>
      <w:bCs/>
    </w:rPr>
  </w:style>
  <w:style w:type="paragraph" w:customStyle="1" w:styleId="cikk2">
    <w:name w:val="cikk2"/>
    <w:basedOn w:val="Norml"/>
    <w:rsid w:val="00A21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F4341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styleId="Kiemels">
    <w:name w:val="Emphasis"/>
    <w:basedOn w:val="Bekezdsalapbettpusa"/>
    <w:uiPriority w:val="20"/>
    <w:qFormat/>
    <w:rsid w:val="004114E4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rsid w:val="00FD1F9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incstrkz">
    <w:name w:val="No Spacing"/>
    <w:uiPriority w:val="1"/>
    <w:qFormat/>
    <w:rsid w:val="00E808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7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2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6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69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03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0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07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3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7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29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90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47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03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84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73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35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7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58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11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49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26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11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8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69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490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534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503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rtal.vfmk.hu/sites/default/files/kaptar_2016-03.pdf" TargetMode="External"/><Relationship Id="rId13" Type="http://schemas.openxmlformats.org/officeDocument/2006/relationships/hyperlink" Target="https://drive.google.com/file/d/1qQ7s780vwL9c5LbStAptxS7pBc7zigVS/view?usp=sharing" TargetMode="External"/><Relationship Id="rId3" Type="http://schemas.openxmlformats.org/officeDocument/2006/relationships/styles" Target="styles.xml"/><Relationship Id="rId7" Type="http://schemas.openxmlformats.org/officeDocument/2006/relationships/hyperlink" Target="https://vfmk.hu/2021/03/25/az-ev-konyvtarosa-2019/" TargetMode="External"/><Relationship Id="rId12" Type="http://schemas.openxmlformats.org/officeDocument/2006/relationships/hyperlink" Target="https://prezi.com/dyqmxhneihlj/hiteles-helyek/?webgl=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vfmk.hu/2019/06/04/az-ev-konyvtarosa-vandordij-2018/" TargetMode="External"/><Relationship Id="rId11" Type="http://schemas.openxmlformats.org/officeDocument/2006/relationships/hyperlink" Target="http://mandadb.hu/common/file-servlet/document/718214/default/doc_url/jaszkunsag_2011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hirlaptar.vfmk.hu/kaptar/2014/2014_02_119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ortal.vfmk.hu/sites/default/files/kaptar_2016-02.pdf" TargetMode="External"/><Relationship Id="rId14" Type="http://schemas.openxmlformats.org/officeDocument/2006/relationships/hyperlink" Target="https://drive.google.com/file/d/1alDXXc9uVTs50RxGJiW94oScGAspwZyD/view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7B146-C54A-4994-B4C7-664C3D754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</Pages>
  <Words>856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Síró Judit</dc:creator>
  <cp:keywords/>
  <dc:description/>
  <cp:lastModifiedBy>Síró Judit</cp:lastModifiedBy>
  <cp:revision>18</cp:revision>
  <dcterms:created xsi:type="dcterms:W3CDTF">2021-06-22T17:48:00Z</dcterms:created>
  <dcterms:modified xsi:type="dcterms:W3CDTF">2021-06-29T19:38:00Z</dcterms:modified>
</cp:coreProperties>
</file>